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DB9E5A" w14:textId="193F1F7C" w:rsidR="00D06A6A" w:rsidRPr="00467007" w:rsidRDefault="00467007">
      <w:pPr>
        <w:rPr>
          <w:rFonts w:ascii="Tondu Beta" w:hAnsi="Tondu Beta"/>
          <w:color w:val="253764"/>
          <w:sz w:val="32"/>
          <w:szCs w:val="32"/>
          <w:lang w:val="sv-SE"/>
        </w:rPr>
      </w:pPr>
      <w:bookmarkStart w:id="0" w:name="_GoBack"/>
      <w:bookmarkEnd w:id="0"/>
      <w:r>
        <w:rPr>
          <w:rFonts w:ascii="Merriweather" w:eastAsia="merriweater" w:hAnsi="Merriweather" w:cs="merriweater"/>
          <w:noProof/>
          <w:lang w:val="sv-SE"/>
        </w:rPr>
        <w:drawing>
          <wp:anchor distT="0" distB="0" distL="114300" distR="114300" simplePos="0" relativeHeight="251659776" behindDoc="1" locked="0" layoutInCell="1" allowOverlap="1" wp14:anchorId="63FF211C" wp14:editId="25A79CC2">
            <wp:simplePos x="0" y="0"/>
            <wp:positionH relativeFrom="margin">
              <wp:align>right</wp:align>
            </wp:positionH>
            <wp:positionV relativeFrom="paragraph">
              <wp:posOffset>-775149</wp:posOffset>
            </wp:positionV>
            <wp:extent cx="3423863" cy="1755445"/>
            <wp:effectExtent l="0" t="0" r="5715"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pdragsnyckel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3863" cy="1755445"/>
                    </a:xfrm>
                    <a:prstGeom prst="rect">
                      <a:avLst/>
                    </a:prstGeom>
                  </pic:spPr>
                </pic:pic>
              </a:graphicData>
            </a:graphic>
            <wp14:sizeRelH relativeFrom="margin">
              <wp14:pctWidth>0</wp14:pctWidth>
            </wp14:sizeRelH>
            <wp14:sizeRelV relativeFrom="margin">
              <wp14:pctHeight>0</wp14:pctHeight>
            </wp14:sizeRelV>
          </wp:anchor>
        </w:drawing>
      </w:r>
      <w:r w:rsidR="0823ABF5" w:rsidRPr="00467007">
        <w:rPr>
          <w:rFonts w:ascii="Tondu Beta" w:hAnsi="Tondu Beta"/>
          <w:bCs/>
          <w:color w:val="253764"/>
          <w:sz w:val="32"/>
          <w:szCs w:val="32"/>
          <w:lang w:val="sv-SE"/>
        </w:rPr>
        <w:t>MELLANHANDSLAG</w:t>
      </w:r>
    </w:p>
    <w:p w14:paraId="6B61F309" w14:textId="1D144284" w:rsidR="00D06A6A" w:rsidRPr="00467007" w:rsidRDefault="003E0FF7">
      <w:pPr>
        <w:rPr>
          <w:rFonts w:ascii="Merriweather" w:hAnsi="Merriweather"/>
          <w:color w:val="auto"/>
          <w:lang w:val="sv-SE"/>
        </w:rPr>
      </w:pPr>
      <w:r w:rsidRPr="00467007">
        <w:rPr>
          <w:rFonts w:ascii="Merriweather" w:hAnsi="Merriweather"/>
          <w:color w:val="auto"/>
          <w:lang w:val="sv-SE"/>
        </w:rPr>
        <w:tab/>
      </w:r>
    </w:p>
    <w:p w14:paraId="6BEDA11C" w14:textId="2AC27FD6" w:rsidR="4FEF2F31" w:rsidRPr="00467007" w:rsidRDefault="4FEF2F31" w:rsidP="4FEF2F31">
      <w:pPr>
        <w:spacing w:line="270" w:lineRule="exact"/>
        <w:rPr>
          <w:rFonts w:ascii="Merriweather" w:hAnsi="Merriweather"/>
          <w:color w:val="auto"/>
          <w:lang w:val="sv-SE"/>
        </w:rPr>
      </w:pPr>
      <w:r w:rsidRPr="00467007">
        <w:rPr>
          <w:rFonts w:ascii="Merriweather" w:hAnsi="Merriweather"/>
          <w:bCs/>
          <w:color w:val="auto"/>
          <w:lang w:val="sv-SE"/>
        </w:rPr>
        <w:t>Uppdragstagarens namn:</w:t>
      </w:r>
    </w:p>
    <w:p w14:paraId="4A9B0795" w14:textId="043EF85E" w:rsidR="4FEF2F31" w:rsidRPr="00467007" w:rsidRDefault="4307702E" w:rsidP="4307702E">
      <w:pPr>
        <w:spacing w:line="270" w:lineRule="exact"/>
        <w:rPr>
          <w:rFonts w:ascii="Merriweather" w:hAnsi="Merriweather"/>
          <w:bCs/>
          <w:color w:val="auto"/>
          <w:lang w:val="sv-SE"/>
        </w:rPr>
      </w:pPr>
      <w:r w:rsidRPr="00467007">
        <w:rPr>
          <w:rFonts w:ascii="Merriweather" w:hAnsi="Merriweather"/>
          <w:bCs/>
          <w:color w:val="auto"/>
          <w:lang w:val="sv-SE"/>
        </w:rPr>
        <w:t>Uppdrag:</w:t>
      </w:r>
    </w:p>
    <w:p w14:paraId="571008D7" w14:textId="64C41C0F" w:rsidR="4FEF2F31" w:rsidRPr="00467007" w:rsidRDefault="4307702E" w:rsidP="4FEF2F31">
      <w:pPr>
        <w:spacing w:line="270" w:lineRule="exact"/>
        <w:rPr>
          <w:rFonts w:ascii="Merriweather" w:hAnsi="Merriweather"/>
          <w:color w:val="auto"/>
          <w:lang w:val="sv-SE"/>
        </w:rPr>
      </w:pPr>
      <w:r w:rsidRPr="00467007">
        <w:rPr>
          <w:rFonts w:ascii="Merriweather" w:hAnsi="Merriweather"/>
          <w:bCs/>
          <w:color w:val="auto"/>
          <w:lang w:val="sv-SE"/>
        </w:rPr>
        <w:t>Uppdragsgivarens namn:</w:t>
      </w:r>
    </w:p>
    <w:p w14:paraId="626EAF44" w14:textId="1DE9466A" w:rsidR="4FEF2F31" w:rsidRPr="00467007" w:rsidRDefault="4FEF2F31" w:rsidP="4FEF2F31">
      <w:pPr>
        <w:rPr>
          <w:rFonts w:ascii="Merriweather" w:hAnsi="Merriweather"/>
          <w:b/>
          <w:bCs/>
          <w:color w:val="auto"/>
          <w:lang w:val="sv-SE"/>
        </w:rPr>
      </w:pPr>
    </w:p>
    <w:p w14:paraId="0BDD7626" w14:textId="77777777" w:rsidR="00D06A6A" w:rsidRPr="00467007" w:rsidRDefault="00D06A6A">
      <w:pPr>
        <w:rPr>
          <w:rFonts w:ascii="Merriweather" w:hAnsi="Merriweather"/>
          <w:color w:val="auto"/>
          <w:lang w:val="sv-SE"/>
        </w:rPr>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14"/>
        <w:gridCol w:w="4815"/>
      </w:tblGrid>
      <w:tr w:rsidR="00467007" w:rsidRPr="00467007" w14:paraId="0CDDB718" w14:textId="77777777" w:rsidTr="4307702E">
        <w:trPr>
          <w:trHeight w:val="760"/>
        </w:trPr>
        <w:tc>
          <w:tcPr>
            <w:tcW w:w="9629" w:type="dxa"/>
            <w:gridSpan w:val="2"/>
            <w:shd w:val="clear" w:color="auto" w:fill="auto"/>
          </w:tcPr>
          <w:p w14:paraId="0F44CF09" w14:textId="29EAA8D6" w:rsidR="4FEF2F31" w:rsidRPr="00467007" w:rsidRDefault="4307702E" w:rsidP="4307702E">
            <w:pPr>
              <w:spacing w:line="270" w:lineRule="exact"/>
              <w:rPr>
                <w:rFonts w:ascii="Merriweather" w:hAnsi="Merriweather"/>
                <w:b/>
                <w:bCs/>
                <w:color w:val="auto"/>
              </w:rPr>
            </w:pPr>
            <w:proofErr w:type="spellStart"/>
            <w:r w:rsidRPr="00467007">
              <w:rPr>
                <w:rFonts w:ascii="Merriweather" w:hAnsi="Merriweather"/>
                <w:b/>
                <w:bCs/>
                <w:color w:val="auto"/>
              </w:rPr>
              <w:t>Uppdragets</w:t>
            </w:r>
            <w:proofErr w:type="spellEnd"/>
            <w:r w:rsidRPr="00467007">
              <w:rPr>
                <w:rFonts w:ascii="Merriweather" w:hAnsi="Merriweather"/>
                <w:b/>
                <w:bCs/>
                <w:color w:val="auto"/>
              </w:rPr>
              <w:t xml:space="preserve"> </w:t>
            </w:r>
            <w:proofErr w:type="spellStart"/>
            <w:r w:rsidRPr="00467007">
              <w:rPr>
                <w:rFonts w:ascii="Merriweather" w:hAnsi="Merriweather"/>
                <w:b/>
                <w:bCs/>
                <w:color w:val="auto"/>
              </w:rPr>
              <w:t>innehåll</w:t>
            </w:r>
            <w:proofErr w:type="spellEnd"/>
          </w:p>
          <w:p w14:paraId="2DB909E6" w14:textId="77777777" w:rsidR="00D06A6A" w:rsidRPr="00467007" w:rsidRDefault="00D06A6A">
            <w:pPr>
              <w:rPr>
                <w:rFonts w:ascii="Merriweather" w:hAnsi="Merriweather"/>
                <w:color w:val="auto"/>
              </w:rPr>
            </w:pPr>
          </w:p>
        </w:tc>
      </w:tr>
      <w:tr w:rsidR="00467007" w:rsidRPr="00F379D4" w14:paraId="1E9C607D" w14:textId="77777777" w:rsidTr="4307702E">
        <w:trPr>
          <w:trHeight w:val="1180"/>
        </w:trPr>
        <w:tc>
          <w:tcPr>
            <w:tcW w:w="9629" w:type="dxa"/>
            <w:gridSpan w:val="2"/>
            <w:shd w:val="clear" w:color="auto" w:fill="auto"/>
          </w:tcPr>
          <w:p w14:paraId="58EE3A7F" w14:textId="2AD98E7D" w:rsidR="4307702E" w:rsidRPr="00467007" w:rsidRDefault="4307702E">
            <w:pPr>
              <w:rPr>
                <w:rFonts w:ascii="Merriweather" w:hAnsi="Merriweather"/>
                <w:b/>
                <w:color w:val="auto"/>
                <w:lang w:val="sv-SE"/>
              </w:rPr>
            </w:pPr>
            <w:r w:rsidRPr="00467007">
              <w:rPr>
                <w:rFonts w:ascii="Merriweather" w:eastAsia="Segoe UI" w:hAnsi="Merriweather" w:cs="Segoe UI"/>
                <w:b/>
                <w:color w:val="auto"/>
                <w:lang w:val="sv-SE"/>
              </w:rPr>
              <w:t xml:space="preserve">Hur har du utvecklats inom samverkan, förmåga att </w:t>
            </w:r>
            <w:proofErr w:type="spellStart"/>
            <w:r w:rsidRPr="00467007">
              <w:rPr>
                <w:rFonts w:ascii="Merriweather" w:eastAsia="Segoe UI" w:hAnsi="Merriweather" w:cs="Segoe UI"/>
                <w:b/>
                <w:color w:val="auto"/>
                <w:lang w:val="sv-SE"/>
              </w:rPr>
              <w:t>visionera</w:t>
            </w:r>
            <w:proofErr w:type="spellEnd"/>
            <w:r w:rsidRPr="00467007">
              <w:rPr>
                <w:rFonts w:ascii="Merriweather" w:eastAsia="Segoe UI" w:hAnsi="Merriweather" w:cs="Segoe UI"/>
                <w:b/>
                <w:color w:val="auto"/>
                <w:lang w:val="sv-SE"/>
              </w:rPr>
              <w:t>, att leda sig själv och förverkliga planer?</w:t>
            </w:r>
          </w:p>
          <w:p w14:paraId="34871A67" w14:textId="5040E668" w:rsidR="4307702E" w:rsidRPr="00467007" w:rsidRDefault="4307702E" w:rsidP="4307702E">
            <w:pPr>
              <w:spacing w:line="270" w:lineRule="exact"/>
              <w:rPr>
                <w:rFonts w:ascii="Merriweather" w:hAnsi="Merriweather"/>
                <w:color w:val="auto"/>
                <w:lang w:val="sv-SE"/>
              </w:rPr>
            </w:pPr>
          </w:p>
          <w:p w14:paraId="12B7B52B" w14:textId="6F5C984A" w:rsidR="4FEF2F31" w:rsidRPr="00467007" w:rsidRDefault="4FEF2F31" w:rsidP="4FEF2F31">
            <w:pPr>
              <w:rPr>
                <w:rFonts w:ascii="Merriweather" w:hAnsi="Merriweather"/>
                <w:b/>
                <w:bCs/>
                <w:color w:val="auto"/>
                <w:lang w:val="sv-SE"/>
              </w:rPr>
            </w:pPr>
          </w:p>
          <w:p w14:paraId="75EC20EA" w14:textId="77777777" w:rsidR="00D06A6A" w:rsidRPr="00467007" w:rsidRDefault="00D06A6A">
            <w:pPr>
              <w:rPr>
                <w:rFonts w:ascii="Merriweather" w:hAnsi="Merriweather"/>
                <w:color w:val="auto"/>
                <w:lang w:val="sv-SE"/>
              </w:rPr>
            </w:pPr>
          </w:p>
        </w:tc>
      </w:tr>
      <w:tr w:rsidR="00467007" w:rsidRPr="00F379D4" w14:paraId="48BEF55C" w14:textId="77777777" w:rsidTr="4307702E">
        <w:trPr>
          <w:trHeight w:val="1180"/>
        </w:trPr>
        <w:tc>
          <w:tcPr>
            <w:tcW w:w="9629" w:type="dxa"/>
            <w:gridSpan w:val="2"/>
            <w:shd w:val="clear" w:color="auto" w:fill="auto"/>
          </w:tcPr>
          <w:p w14:paraId="738565E1" w14:textId="0E2222F8" w:rsidR="00D06A6A" w:rsidRPr="00467007" w:rsidRDefault="4FEF2F31" w:rsidP="00467007">
            <w:pPr>
              <w:rPr>
                <w:rFonts w:ascii="Merriweather" w:hAnsi="Merriweather"/>
                <w:color w:val="auto"/>
                <w:lang w:val="sv-SE"/>
              </w:rPr>
            </w:pPr>
            <w:r w:rsidRPr="00467007">
              <w:rPr>
                <w:rFonts w:ascii="Merriweather" w:hAnsi="Merriweather"/>
                <w:b/>
                <w:bCs/>
                <w:color w:val="auto"/>
                <w:lang w:val="sv-SE"/>
              </w:rPr>
              <w:t>Vad vill du ännu lära dig i uppdraget?</w:t>
            </w:r>
          </w:p>
        </w:tc>
      </w:tr>
      <w:tr w:rsidR="00467007" w:rsidRPr="00F379D4" w14:paraId="19D1A987" w14:textId="77777777" w:rsidTr="4307702E">
        <w:trPr>
          <w:trHeight w:val="1180"/>
        </w:trPr>
        <w:tc>
          <w:tcPr>
            <w:tcW w:w="9629" w:type="dxa"/>
            <w:gridSpan w:val="2"/>
            <w:shd w:val="clear" w:color="auto" w:fill="auto"/>
          </w:tcPr>
          <w:p w14:paraId="1A205000" w14:textId="738FBF3E" w:rsidR="4FEF2F31" w:rsidRPr="00467007" w:rsidRDefault="0823ABF5" w:rsidP="0823ABF5">
            <w:pPr>
              <w:rPr>
                <w:rFonts w:ascii="Merriweather" w:hAnsi="Merriweather"/>
                <w:b/>
                <w:bCs/>
                <w:color w:val="auto"/>
                <w:lang w:val="sv-SE"/>
              </w:rPr>
            </w:pPr>
            <w:r w:rsidRPr="00467007">
              <w:rPr>
                <w:rFonts w:ascii="Merriweather" w:hAnsi="Merriweather"/>
                <w:b/>
                <w:bCs/>
                <w:color w:val="auto"/>
                <w:lang w:val="sv-SE"/>
              </w:rPr>
              <w:t>Vad skulle du behöva för att förbli motiverad?</w:t>
            </w:r>
          </w:p>
          <w:p w14:paraId="266EE1B8" w14:textId="77777777" w:rsidR="00D06A6A" w:rsidRPr="00467007" w:rsidRDefault="00D06A6A">
            <w:pPr>
              <w:rPr>
                <w:rFonts w:ascii="Merriweather" w:hAnsi="Merriweather"/>
                <w:color w:val="auto"/>
                <w:lang w:val="sv-SE"/>
              </w:rPr>
            </w:pPr>
          </w:p>
          <w:p w14:paraId="43573B15" w14:textId="77777777" w:rsidR="00D06A6A" w:rsidRPr="00467007" w:rsidRDefault="00D06A6A">
            <w:pPr>
              <w:rPr>
                <w:rFonts w:ascii="Merriweather" w:hAnsi="Merriweather"/>
                <w:color w:val="auto"/>
                <w:lang w:val="sv-SE"/>
              </w:rPr>
            </w:pPr>
          </w:p>
        </w:tc>
      </w:tr>
      <w:tr w:rsidR="00467007" w:rsidRPr="00F379D4" w14:paraId="2AD3D027" w14:textId="77777777" w:rsidTr="4307702E">
        <w:trPr>
          <w:trHeight w:val="760"/>
        </w:trPr>
        <w:tc>
          <w:tcPr>
            <w:tcW w:w="9629" w:type="dxa"/>
            <w:gridSpan w:val="2"/>
            <w:shd w:val="clear" w:color="auto" w:fill="auto"/>
          </w:tcPr>
          <w:p w14:paraId="39862CD1" w14:textId="324B4FA0" w:rsidR="4FEF2F31" w:rsidRPr="00467007" w:rsidRDefault="0823ABF5" w:rsidP="0823ABF5">
            <w:pPr>
              <w:rPr>
                <w:rFonts w:ascii="Merriweather" w:hAnsi="Merriweather"/>
                <w:b/>
                <w:bCs/>
                <w:color w:val="auto"/>
                <w:lang w:val="sv-SE"/>
              </w:rPr>
            </w:pPr>
            <w:r w:rsidRPr="00467007">
              <w:rPr>
                <w:rFonts w:ascii="Merriweather" w:hAnsi="Merriweather"/>
                <w:b/>
                <w:bCs/>
                <w:color w:val="auto"/>
                <w:lang w:val="sv-SE"/>
              </w:rPr>
              <w:t>Vilka utbildningar skulle du behöva gå för att fungera ännu bättre i ditt uppdrag?</w:t>
            </w:r>
          </w:p>
          <w:p w14:paraId="42B3E510" w14:textId="77777777" w:rsidR="00D06A6A" w:rsidRPr="00467007" w:rsidRDefault="00D06A6A">
            <w:pPr>
              <w:rPr>
                <w:rFonts w:ascii="Merriweather" w:hAnsi="Merriweather"/>
                <w:color w:val="auto"/>
                <w:lang w:val="sv-SE"/>
              </w:rPr>
            </w:pPr>
          </w:p>
          <w:p w14:paraId="28CE6338" w14:textId="77777777" w:rsidR="00D06A6A" w:rsidRPr="00467007" w:rsidRDefault="00D06A6A">
            <w:pPr>
              <w:rPr>
                <w:rFonts w:ascii="Merriweather" w:hAnsi="Merriweather"/>
                <w:color w:val="auto"/>
                <w:lang w:val="sv-SE"/>
              </w:rPr>
            </w:pPr>
          </w:p>
        </w:tc>
      </w:tr>
      <w:tr w:rsidR="00467007" w:rsidRPr="00F379D4" w14:paraId="1C7CC016" w14:textId="77777777" w:rsidTr="4307702E">
        <w:trPr>
          <w:trHeight w:val="760"/>
        </w:trPr>
        <w:tc>
          <w:tcPr>
            <w:tcW w:w="9629" w:type="dxa"/>
            <w:gridSpan w:val="2"/>
            <w:shd w:val="clear" w:color="auto" w:fill="auto"/>
          </w:tcPr>
          <w:p w14:paraId="37FB562A" w14:textId="13E07C2A" w:rsidR="4307702E" w:rsidRPr="00467007" w:rsidRDefault="4307702E">
            <w:pPr>
              <w:rPr>
                <w:rFonts w:ascii="Merriweather" w:hAnsi="Merriweather"/>
                <w:b/>
                <w:color w:val="auto"/>
                <w:lang w:val="sv-SE"/>
              </w:rPr>
            </w:pPr>
            <w:r w:rsidRPr="00467007">
              <w:rPr>
                <w:rFonts w:ascii="Merriweather" w:eastAsia="Segoe UI" w:hAnsi="Merriweather" w:cs="Segoe UI"/>
                <w:b/>
                <w:color w:val="auto"/>
                <w:lang w:val="sv-SE"/>
              </w:rPr>
              <w:t>Hur upplever du att stödet du fått i uppdraget fungerat hittills?</w:t>
            </w:r>
          </w:p>
          <w:p w14:paraId="18D55F44" w14:textId="7E36D301" w:rsidR="4307702E" w:rsidRPr="00467007" w:rsidRDefault="4307702E" w:rsidP="4307702E">
            <w:pPr>
              <w:rPr>
                <w:rFonts w:ascii="Merriweather" w:hAnsi="Merriweather"/>
                <w:color w:val="auto"/>
                <w:lang w:val="sv-SE"/>
              </w:rPr>
            </w:pPr>
          </w:p>
          <w:p w14:paraId="3021EBD6" w14:textId="77777777" w:rsidR="00D06A6A" w:rsidRPr="00467007" w:rsidRDefault="00D06A6A">
            <w:pPr>
              <w:rPr>
                <w:rFonts w:ascii="Merriweather" w:hAnsi="Merriweather"/>
                <w:color w:val="auto"/>
                <w:lang w:val="sv-SE"/>
              </w:rPr>
            </w:pPr>
          </w:p>
        </w:tc>
      </w:tr>
      <w:tr w:rsidR="00467007" w:rsidRPr="00467007" w14:paraId="12BBA55A" w14:textId="77777777" w:rsidTr="4307702E">
        <w:trPr>
          <w:trHeight w:val="720"/>
        </w:trPr>
        <w:tc>
          <w:tcPr>
            <w:tcW w:w="4814" w:type="dxa"/>
            <w:shd w:val="clear" w:color="auto" w:fill="auto"/>
          </w:tcPr>
          <w:p w14:paraId="4DF16728" w14:textId="6A43BBB2" w:rsidR="00D06A6A" w:rsidRPr="00467007" w:rsidRDefault="4FEF2F31" w:rsidP="4FEF2F31">
            <w:pPr>
              <w:spacing w:line="270" w:lineRule="exact"/>
              <w:rPr>
                <w:rFonts w:ascii="Merriweather" w:hAnsi="Merriweather"/>
                <w:color w:val="auto"/>
                <w:lang w:val="sv-SE"/>
              </w:rPr>
            </w:pPr>
            <w:r w:rsidRPr="00467007">
              <w:rPr>
                <w:rFonts w:ascii="Merriweather" w:hAnsi="Merriweather"/>
                <w:b/>
                <w:bCs/>
                <w:color w:val="auto"/>
                <w:lang w:val="sv-SE"/>
              </w:rPr>
              <w:t>Uppdragets längd (start- och slutdatum)</w:t>
            </w:r>
          </w:p>
        </w:tc>
        <w:tc>
          <w:tcPr>
            <w:tcW w:w="4815" w:type="dxa"/>
            <w:shd w:val="clear" w:color="auto" w:fill="auto"/>
          </w:tcPr>
          <w:p w14:paraId="542ACE33" w14:textId="684956A8" w:rsidR="00D06A6A" w:rsidRPr="00467007" w:rsidRDefault="4FEF2F31" w:rsidP="4FEF2F31">
            <w:pPr>
              <w:spacing w:line="270" w:lineRule="exact"/>
              <w:rPr>
                <w:rFonts w:ascii="Merriweather" w:hAnsi="Merriweather"/>
                <w:color w:val="auto"/>
                <w:lang w:val="sv-SE"/>
              </w:rPr>
            </w:pPr>
            <w:r w:rsidRPr="00467007">
              <w:rPr>
                <w:rFonts w:ascii="Merriweather" w:hAnsi="Merriweather"/>
                <w:b/>
                <w:bCs/>
                <w:color w:val="auto"/>
                <w:lang w:val="sv-SE"/>
              </w:rPr>
              <w:t>Datum för det avslutande handslaget</w:t>
            </w:r>
          </w:p>
          <w:p w14:paraId="68AF2FA3" w14:textId="26AC680F" w:rsidR="00D06A6A" w:rsidRPr="00467007" w:rsidRDefault="00D06A6A" w:rsidP="4FEF2F31">
            <w:pPr>
              <w:spacing w:line="270" w:lineRule="exact"/>
              <w:rPr>
                <w:rFonts w:ascii="Merriweather" w:hAnsi="Merriweather"/>
                <w:color w:val="auto"/>
                <w:lang w:val="sv-SE"/>
              </w:rPr>
            </w:pPr>
          </w:p>
          <w:p w14:paraId="2C0E427A" w14:textId="23EAD006" w:rsidR="00D06A6A" w:rsidRPr="00467007" w:rsidRDefault="00D06A6A" w:rsidP="4FEF2F31">
            <w:pPr>
              <w:rPr>
                <w:rFonts w:ascii="Merriweather" w:hAnsi="Merriweather"/>
                <w:color w:val="auto"/>
                <w:lang w:val="sv-SE"/>
              </w:rPr>
            </w:pPr>
          </w:p>
        </w:tc>
      </w:tr>
      <w:tr w:rsidR="00467007" w:rsidRPr="00F379D4" w14:paraId="3DFC4143" w14:textId="77777777" w:rsidTr="4307702E">
        <w:trPr>
          <w:trHeight w:val="1168"/>
        </w:trPr>
        <w:tc>
          <w:tcPr>
            <w:tcW w:w="4814" w:type="dxa"/>
            <w:shd w:val="clear" w:color="auto" w:fill="auto"/>
          </w:tcPr>
          <w:p w14:paraId="3E5260CF" w14:textId="78865957" w:rsidR="0823ABF5" w:rsidRPr="00467007" w:rsidRDefault="0823ABF5" w:rsidP="0823ABF5">
            <w:pPr>
              <w:rPr>
                <w:rFonts w:ascii="Merriweather" w:hAnsi="Merriweather"/>
                <w:b/>
                <w:color w:val="auto"/>
                <w:lang w:val="sv-SE"/>
              </w:rPr>
            </w:pPr>
            <w:r w:rsidRPr="00467007">
              <w:rPr>
                <w:rFonts w:ascii="Merriweather" w:hAnsi="Merriweather"/>
                <w:b/>
                <w:color w:val="auto"/>
                <w:lang w:val="sv-SE"/>
              </w:rPr>
              <w:t>Tidsanvändning som uppdraget förutsätter</w:t>
            </w:r>
          </w:p>
          <w:p w14:paraId="7C348D43" w14:textId="77777777" w:rsidR="00D06A6A" w:rsidRPr="00467007" w:rsidRDefault="00D06A6A">
            <w:pPr>
              <w:rPr>
                <w:rFonts w:ascii="Merriweather" w:hAnsi="Merriweather"/>
                <w:b/>
                <w:color w:val="auto"/>
                <w:lang w:val="sv-SE"/>
              </w:rPr>
            </w:pPr>
          </w:p>
        </w:tc>
        <w:tc>
          <w:tcPr>
            <w:tcW w:w="4815" w:type="dxa"/>
            <w:shd w:val="clear" w:color="auto" w:fill="auto"/>
          </w:tcPr>
          <w:p w14:paraId="0A7584AB" w14:textId="468AD022" w:rsidR="00D06A6A" w:rsidRPr="00467007" w:rsidRDefault="4FEF2F31" w:rsidP="4FEF2F31">
            <w:pPr>
              <w:spacing w:line="270" w:lineRule="exact"/>
              <w:rPr>
                <w:rFonts w:ascii="Merriweather" w:hAnsi="Merriweather"/>
                <w:color w:val="auto"/>
                <w:lang w:val="sv-SE"/>
              </w:rPr>
            </w:pPr>
            <w:r w:rsidRPr="00467007">
              <w:rPr>
                <w:rFonts w:ascii="Merriweather" w:hAnsi="Merriweather"/>
                <w:b/>
                <w:bCs/>
                <w:color w:val="auto"/>
                <w:lang w:val="sv-SE"/>
              </w:rPr>
              <w:t>Tid som finns tillgänglig för uppdraget</w:t>
            </w:r>
          </w:p>
          <w:p w14:paraId="3EA33936" w14:textId="5069601F" w:rsidR="00D06A6A" w:rsidRPr="00467007" w:rsidRDefault="00D06A6A" w:rsidP="4FEF2F31">
            <w:pPr>
              <w:rPr>
                <w:rFonts w:ascii="Merriweather" w:hAnsi="Merriweather"/>
                <w:color w:val="auto"/>
                <w:lang w:val="sv-SE"/>
              </w:rPr>
            </w:pPr>
          </w:p>
        </w:tc>
      </w:tr>
      <w:tr w:rsidR="00467007" w:rsidRPr="00467007" w14:paraId="1FF130A7" w14:textId="77777777" w:rsidTr="4307702E">
        <w:trPr>
          <w:trHeight w:val="1120"/>
        </w:trPr>
        <w:tc>
          <w:tcPr>
            <w:tcW w:w="9629" w:type="dxa"/>
            <w:gridSpan w:val="2"/>
            <w:shd w:val="clear" w:color="auto" w:fill="auto"/>
          </w:tcPr>
          <w:p w14:paraId="5CEDC0BC" w14:textId="64B332D5" w:rsidR="00D06A6A" w:rsidRPr="00467007" w:rsidRDefault="4307702E" w:rsidP="4307702E">
            <w:pPr>
              <w:spacing w:line="270" w:lineRule="exact"/>
              <w:rPr>
                <w:rFonts w:ascii="Merriweather" w:hAnsi="Merriweather"/>
                <w:b/>
                <w:color w:val="auto"/>
              </w:rPr>
            </w:pPr>
            <w:r w:rsidRPr="00467007">
              <w:rPr>
                <w:rFonts w:ascii="Merriweather" w:eastAsia="Segoe UI" w:hAnsi="Merriweather" w:cs="Segoe UI"/>
                <w:b/>
                <w:color w:val="auto"/>
              </w:rPr>
              <w:t xml:space="preserve">Annat </w:t>
            </w:r>
            <w:proofErr w:type="spellStart"/>
            <w:r w:rsidRPr="00467007">
              <w:rPr>
                <w:rFonts w:ascii="Merriweather" w:eastAsia="Segoe UI" w:hAnsi="Merriweather" w:cs="Segoe UI"/>
                <w:b/>
                <w:color w:val="auto"/>
              </w:rPr>
              <w:t>viktigt</w:t>
            </w:r>
            <w:proofErr w:type="spellEnd"/>
            <w:r w:rsidRPr="00467007">
              <w:rPr>
                <w:rFonts w:ascii="Merriweather" w:eastAsia="Segoe UI" w:hAnsi="Merriweather" w:cs="Segoe UI"/>
                <w:b/>
                <w:color w:val="auto"/>
              </w:rPr>
              <w:t xml:space="preserve"> </w:t>
            </w:r>
            <w:proofErr w:type="spellStart"/>
            <w:r w:rsidRPr="00467007">
              <w:rPr>
                <w:rFonts w:ascii="Merriweather" w:eastAsia="Segoe UI" w:hAnsi="Merriweather" w:cs="Segoe UI"/>
                <w:b/>
                <w:color w:val="auto"/>
              </w:rPr>
              <w:t>gällande</w:t>
            </w:r>
            <w:proofErr w:type="spellEnd"/>
            <w:r w:rsidRPr="00467007">
              <w:rPr>
                <w:rFonts w:ascii="Merriweather" w:eastAsia="Segoe UI" w:hAnsi="Merriweather" w:cs="Segoe UI"/>
                <w:b/>
                <w:color w:val="auto"/>
              </w:rPr>
              <w:t xml:space="preserve"> </w:t>
            </w:r>
            <w:proofErr w:type="spellStart"/>
            <w:r w:rsidRPr="00467007">
              <w:rPr>
                <w:rFonts w:ascii="Merriweather" w:eastAsia="Segoe UI" w:hAnsi="Merriweather" w:cs="Segoe UI"/>
                <w:b/>
                <w:color w:val="auto"/>
              </w:rPr>
              <w:t>uppdraget</w:t>
            </w:r>
            <w:proofErr w:type="spellEnd"/>
          </w:p>
          <w:p w14:paraId="4DC60ED3" w14:textId="66A7AC3F" w:rsidR="00D06A6A" w:rsidRPr="00467007" w:rsidRDefault="00D06A6A" w:rsidP="4307702E">
            <w:pPr>
              <w:spacing w:line="270" w:lineRule="exact"/>
              <w:rPr>
                <w:rFonts w:ascii="Merriweather" w:hAnsi="Merriweather"/>
                <w:b/>
                <w:bCs/>
                <w:color w:val="auto"/>
              </w:rPr>
            </w:pPr>
          </w:p>
        </w:tc>
      </w:tr>
    </w:tbl>
    <w:p w14:paraId="25573271" w14:textId="77777777" w:rsidR="00D06A6A" w:rsidRPr="00467007" w:rsidRDefault="00D06A6A">
      <w:pPr>
        <w:rPr>
          <w:rFonts w:ascii="Merriweather" w:hAnsi="Merriweather"/>
          <w:color w:val="auto"/>
        </w:rPr>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14"/>
        <w:gridCol w:w="4815"/>
      </w:tblGrid>
      <w:tr w:rsidR="00467007" w:rsidRPr="00467007" w14:paraId="49A11607" w14:textId="77777777" w:rsidTr="4307702E">
        <w:trPr>
          <w:trHeight w:val="700"/>
        </w:trPr>
        <w:tc>
          <w:tcPr>
            <w:tcW w:w="9629" w:type="dxa"/>
            <w:gridSpan w:val="2"/>
            <w:shd w:val="clear" w:color="auto" w:fill="auto"/>
          </w:tcPr>
          <w:p w14:paraId="5968D928" w14:textId="61002F1F" w:rsidR="4FEF2F31" w:rsidRPr="00467007" w:rsidRDefault="4FEF2F31" w:rsidP="4FEF2F31">
            <w:pPr>
              <w:spacing w:line="270" w:lineRule="exact"/>
              <w:rPr>
                <w:rFonts w:ascii="Merriweather" w:hAnsi="Merriweather"/>
                <w:color w:val="auto"/>
                <w:lang w:val="sv-SE"/>
              </w:rPr>
            </w:pPr>
            <w:r w:rsidRPr="00467007">
              <w:rPr>
                <w:rFonts w:ascii="Merriweather" w:hAnsi="Merriweather"/>
                <w:b/>
                <w:bCs/>
                <w:color w:val="auto"/>
                <w:lang w:val="sv-SE"/>
              </w:rPr>
              <w:t>Tid och plats</w:t>
            </w:r>
          </w:p>
          <w:p w14:paraId="4EFDCD7E" w14:textId="77777777" w:rsidR="00D06A6A" w:rsidRPr="00467007" w:rsidRDefault="00D06A6A">
            <w:pPr>
              <w:rPr>
                <w:rFonts w:ascii="Merriweather" w:hAnsi="Merriweather"/>
                <w:color w:val="auto"/>
                <w:lang w:val="sv-SE"/>
              </w:rPr>
            </w:pPr>
          </w:p>
        </w:tc>
      </w:tr>
      <w:tr w:rsidR="00467007" w:rsidRPr="00467007" w14:paraId="1D12183F" w14:textId="77777777" w:rsidTr="4307702E">
        <w:trPr>
          <w:trHeight w:val="700"/>
        </w:trPr>
        <w:tc>
          <w:tcPr>
            <w:tcW w:w="4814" w:type="dxa"/>
            <w:shd w:val="clear" w:color="auto" w:fill="auto"/>
          </w:tcPr>
          <w:p w14:paraId="2E8CFF8D" w14:textId="0437CF06" w:rsidR="00D06A6A" w:rsidRPr="00467007" w:rsidRDefault="4FEF2F31" w:rsidP="4FEF2F31">
            <w:pPr>
              <w:spacing w:line="270" w:lineRule="exact"/>
              <w:rPr>
                <w:rFonts w:ascii="Merriweather" w:hAnsi="Merriweather"/>
                <w:b/>
                <w:color w:val="auto"/>
              </w:rPr>
            </w:pPr>
            <w:proofErr w:type="spellStart"/>
            <w:r w:rsidRPr="00467007">
              <w:rPr>
                <w:rFonts w:ascii="Merriweather" w:hAnsi="Merriweather"/>
                <w:b/>
                <w:color w:val="auto"/>
              </w:rPr>
              <w:t>Uppdragstagaren</w:t>
            </w:r>
            <w:proofErr w:type="spellEnd"/>
          </w:p>
        </w:tc>
        <w:tc>
          <w:tcPr>
            <w:tcW w:w="4815" w:type="dxa"/>
            <w:shd w:val="clear" w:color="auto" w:fill="auto"/>
          </w:tcPr>
          <w:p w14:paraId="475D1E23" w14:textId="1CCFEA69" w:rsidR="00D06A6A" w:rsidRPr="00467007" w:rsidRDefault="4307702E" w:rsidP="4307702E">
            <w:pPr>
              <w:spacing w:line="270" w:lineRule="exact"/>
              <w:rPr>
                <w:rFonts w:ascii="Merriweather" w:hAnsi="Merriweather"/>
                <w:b/>
                <w:color w:val="auto"/>
              </w:rPr>
            </w:pPr>
            <w:proofErr w:type="spellStart"/>
            <w:r w:rsidRPr="00467007">
              <w:rPr>
                <w:rFonts w:ascii="Merriweather" w:hAnsi="Merriweather"/>
                <w:b/>
                <w:color w:val="auto"/>
              </w:rPr>
              <w:t>Uppdragsgivaren</w:t>
            </w:r>
            <w:proofErr w:type="spellEnd"/>
          </w:p>
        </w:tc>
      </w:tr>
    </w:tbl>
    <w:p w14:paraId="1956FD4A" w14:textId="71B7D069" w:rsidR="0823ABF5" w:rsidRPr="00467007" w:rsidRDefault="4307702E" w:rsidP="0823ABF5">
      <w:pPr>
        <w:rPr>
          <w:rFonts w:ascii="Merriweather" w:hAnsi="Merriweather"/>
          <w:color w:val="auto"/>
          <w:lang w:val="sv-SE"/>
        </w:rPr>
      </w:pPr>
      <w:r w:rsidRPr="00467007">
        <w:rPr>
          <w:rFonts w:ascii="Merriweather" w:hAnsi="Merriweather"/>
          <w:color w:val="auto"/>
          <w:lang w:val="sv-SE"/>
        </w:rPr>
        <w:t>Handslagsblanketten förvaras av uppdragstagaren och uppdragsgivaren förvarar en kopia.</w:t>
      </w:r>
    </w:p>
    <w:p w14:paraId="517E421F" w14:textId="77777777" w:rsidR="00D06A6A" w:rsidRPr="00467007" w:rsidRDefault="003E0FF7">
      <w:pPr>
        <w:rPr>
          <w:rFonts w:ascii="Merriweather" w:hAnsi="Merriweather"/>
          <w:color w:val="auto"/>
          <w:lang w:val="sv-SE"/>
        </w:rPr>
      </w:pPr>
      <w:r w:rsidRPr="00467007">
        <w:rPr>
          <w:rFonts w:ascii="Merriweather" w:hAnsi="Merriweather"/>
          <w:color w:val="auto"/>
          <w:lang w:val="sv-SE"/>
        </w:rPr>
        <w:br w:type="page"/>
      </w:r>
    </w:p>
    <w:p w14:paraId="77656357" w14:textId="77777777" w:rsidR="00D06A6A" w:rsidRPr="00467007" w:rsidRDefault="00D06A6A">
      <w:pPr>
        <w:rPr>
          <w:rFonts w:ascii="Merriweather" w:hAnsi="Merriweather"/>
          <w:color w:val="auto"/>
          <w:lang w:val="sv-SE"/>
        </w:rPr>
      </w:pPr>
    </w:p>
    <w:p w14:paraId="19DBDC28" w14:textId="77777777" w:rsidR="00D06A6A" w:rsidRPr="00467007" w:rsidRDefault="00D06A6A">
      <w:pPr>
        <w:rPr>
          <w:rFonts w:ascii="Merriweather" w:hAnsi="Merriweather"/>
          <w:color w:val="auto"/>
          <w:lang w:val="sv-SE"/>
        </w:rPr>
      </w:pPr>
    </w:p>
    <w:p w14:paraId="0227B94A" w14:textId="219A8FA9" w:rsidR="00D06A6A" w:rsidRPr="00C10E3D" w:rsidRDefault="0823ABF5" w:rsidP="0823ABF5">
      <w:pPr>
        <w:rPr>
          <w:rFonts w:ascii="Merriweather" w:hAnsi="Merriweather"/>
          <w:b/>
          <w:bCs/>
          <w:color w:val="auto"/>
          <w:lang w:val="sv-FI"/>
        </w:rPr>
      </w:pPr>
      <w:r w:rsidRPr="00C10E3D">
        <w:rPr>
          <w:rFonts w:ascii="Merriweather" w:hAnsi="Merriweather"/>
          <w:b/>
          <w:bCs/>
          <w:color w:val="auto"/>
          <w:lang w:val="sv-FI"/>
        </w:rPr>
        <w:t>MELLANHANDSLAG</w:t>
      </w:r>
    </w:p>
    <w:p w14:paraId="5462A661" w14:textId="77777777" w:rsidR="00467007" w:rsidRPr="00C10E3D" w:rsidRDefault="00467007" w:rsidP="4307702E">
      <w:pPr>
        <w:rPr>
          <w:rFonts w:ascii="Merriweather" w:hAnsi="Merriweather"/>
          <w:color w:val="auto"/>
          <w:lang w:val="sv-FI"/>
        </w:rPr>
      </w:pPr>
    </w:p>
    <w:p w14:paraId="62F3F454" w14:textId="667949C7" w:rsidR="00D06A6A" w:rsidRPr="00467007" w:rsidRDefault="4307702E">
      <w:pPr>
        <w:rPr>
          <w:rFonts w:ascii="Merriweather" w:hAnsi="Merriweather"/>
          <w:color w:val="auto"/>
          <w:lang w:val="sv-SE"/>
        </w:rPr>
      </w:pPr>
      <w:r w:rsidRPr="00467007">
        <w:rPr>
          <w:rFonts w:ascii="Merriweather" w:hAnsi="Merriweather"/>
          <w:color w:val="auto"/>
          <w:lang w:val="sv-SE"/>
        </w:rPr>
        <w:t xml:space="preserve">Som förtroendevald har du rätt att få stöd i ditt uppdrag. Syftet med mellanhandslaget är att stanna upp för en stund </w:t>
      </w:r>
      <w:r w:rsidRPr="00467007">
        <w:rPr>
          <w:rFonts w:ascii="Merriweather" w:eastAsia="Segoe UI" w:hAnsi="Merriweather" w:cs="Segoe UI"/>
          <w:color w:val="auto"/>
          <w:lang w:val="sv-SE"/>
        </w:rPr>
        <w:t>och diskutera uppdraget hittills och dess fortsättning.</w:t>
      </w:r>
    </w:p>
    <w:p w14:paraId="1949669B" w14:textId="5635E3AE" w:rsidR="4307702E" w:rsidRPr="00467007" w:rsidRDefault="4307702E" w:rsidP="4307702E">
      <w:pPr>
        <w:rPr>
          <w:rFonts w:ascii="Merriweather" w:hAnsi="Merriweather"/>
          <w:color w:val="auto"/>
          <w:lang w:val="sv-SE"/>
        </w:rPr>
      </w:pPr>
      <w:r w:rsidRPr="00467007">
        <w:rPr>
          <w:rFonts w:ascii="Merriweather" w:eastAsia="Segoe UI" w:hAnsi="Merriweather" w:cs="Segoe UI"/>
          <w:color w:val="auto"/>
          <w:lang w:val="sv-SE"/>
        </w:rPr>
        <w:t>Utgå gärna från den ursprungliga överenskommelsen för att blicka tillbaka till vad ni förbundit er till. Utöver att ni under diskussionen blickar bakåt funderar ni även på målsättningar för framtiden. Fundera specifikt på målsättningar för uppdraget i sig men också på målsättningar för hur uppdragstagaren kan utveckla sin egen kompetens.</w:t>
      </w:r>
    </w:p>
    <w:p w14:paraId="355CD8D2" w14:textId="4010004D" w:rsidR="0823ABF5" w:rsidRPr="00467007" w:rsidRDefault="4307702E" w:rsidP="4307702E">
      <w:pPr>
        <w:rPr>
          <w:rFonts w:ascii="Merriweather" w:hAnsi="Merriweather"/>
          <w:color w:val="auto"/>
          <w:lang w:val="sv-SE"/>
        </w:rPr>
      </w:pPr>
      <w:r w:rsidRPr="00467007">
        <w:rPr>
          <w:rFonts w:ascii="Merriweather" w:hAnsi="Merriweather"/>
          <w:color w:val="auto"/>
          <w:lang w:val="sv-SE"/>
        </w:rPr>
        <w:t>En av målsättningarna är att uppdragstagaren och uppdragsgivaren under handslaget skapar en gemensam uppfattning och får ta del av samma information. För att kunna ko</w:t>
      </w:r>
      <w:r w:rsidR="00467007">
        <w:rPr>
          <w:rFonts w:ascii="Merriweather" w:hAnsi="Merriweather"/>
          <w:color w:val="auto"/>
          <w:lang w:val="sv-SE"/>
        </w:rPr>
        <w:t>mma tillbaka till diskus</w:t>
      </w:r>
      <w:r w:rsidRPr="00467007">
        <w:rPr>
          <w:rFonts w:ascii="Merriweather" w:hAnsi="Merriweather"/>
          <w:color w:val="auto"/>
          <w:lang w:val="sv-SE"/>
        </w:rPr>
        <w:t>s</w:t>
      </w:r>
      <w:r w:rsidR="00467007">
        <w:rPr>
          <w:rFonts w:ascii="Merriweather" w:hAnsi="Merriweather"/>
          <w:color w:val="auto"/>
          <w:lang w:val="sv-SE"/>
        </w:rPr>
        <w:t>i</w:t>
      </w:r>
      <w:r w:rsidRPr="00467007">
        <w:rPr>
          <w:rFonts w:ascii="Merriweather" w:hAnsi="Merriweather"/>
          <w:color w:val="auto"/>
          <w:lang w:val="sv-SE"/>
        </w:rPr>
        <w:t xml:space="preserve">onen </w:t>
      </w:r>
      <w:r w:rsidR="00467007">
        <w:rPr>
          <w:rFonts w:ascii="Merriweather" w:hAnsi="Merriweather"/>
          <w:color w:val="auto"/>
          <w:lang w:val="sv-SE"/>
        </w:rPr>
        <w:t>kan</w:t>
      </w:r>
      <w:r w:rsidRPr="00467007">
        <w:rPr>
          <w:rFonts w:ascii="Merriweather" w:hAnsi="Merriweather"/>
          <w:color w:val="auto"/>
          <w:lang w:val="sv-SE"/>
        </w:rPr>
        <w:t xml:space="preserve"> överenskommelsen </w:t>
      </w:r>
      <w:r w:rsidR="00467007">
        <w:rPr>
          <w:rFonts w:ascii="Merriweather" w:hAnsi="Merriweather"/>
          <w:color w:val="auto"/>
          <w:lang w:val="sv-SE"/>
        </w:rPr>
        <w:t xml:space="preserve">också sparas i </w:t>
      </w:r>
      <w:proofErr w:type="spellStart"/>
      <w:r w:rsidR="00467007">
        <w:rPr>
          <w:rFonts w:ascii="Merriweather" w:hAnsi="Merriweather"/>
          <w:color w:val="auto"/>
          <w:lang w:val="sv-SE"/>
        </w:rPr>
        <w:t>kuksa</w:t>
      </w:r>
      <w:proofErr w:type="spellEnd"/>
      <w:r w:rsidR="00467007">
        <w:rPr>
          <w:rFonts w:ascii="Merriweather" w:hAnsi="Merriweather"/>
          <w:color w:val="auto"/>
          <w:lang w:val="sv-SE"/>
        </w:rPr>
        <w:t>.</w:t>
      </w:r>
    </w:p>
    <w:p w14:paraId="1D7A84A3" w14:textId="77777777" w:rsidR="00467007" w:rsidRPr="00C10E3D" w:rsidRDefault="00467007" w:rsidP="0823ABF5">
      <w:pPr>
        <w:rPr>
          <w:rFonts w:ascii="Merriweather" w:hAnsi="Merriweather"/>
          <w:b/>
          <w:bCs/>
          <w:color w:val="auto"/>
          <w:lang w:val="sv-FI"/>
        </w:rPr>
      </w:pPr>
    </w:p>
    <w:p w14:paraId="33935D9B" w14:textId="270FAF38" w:rsidR="00D06A6A" w:rsidRDefault="0823ABF5" w:rsidP="00467007">
      <w:pPr>
        <w:rPr>
          <w:rFonts w:ascii="Merriweather" w:hAnsi="Merriweather"/>
          <w:b/>
          <w:bCs/>
          <w:color w:val="auto"/>
          <w:lang w:val="sv-SE"/>
        </w:rPr>
      </w:pPr>
      <w:r w:rsidRPr="00467007">
        <w:rPr>
          <w:rFonts w:ascii="Merriweather" w:hAnsi="Merriweather"/>
          <w:b/>
          <w:bCs/>
          <w:color w:val="auto"/>
          <w:lang w:val="sv-SE"/>
        </w:rPr>
        <w:t xml:space="preserve">Hjälpfrågor </w:t>
      </w:r>
    </w:p>
    <w:p w14:paraId="1FC1B71C" w14:textId="77777777" w:rsidR="00467007" w:rsidRPr="00467007" w:rsidRDefault="00467007" w:rsidP="00467007">
      <w:pPr>
        <w:rPr>
          <w:rFonts w:ascii="Merriweather" w:hAnsi="Merriweather"/>
          <w:color w:val="auto"/>
          <w:lang w:val="sv-SE"/>
        </w:rPr>
      </w:pPr>
    </w:p>
    <w:p w14:paraId="298AA78A" w14:textId="26DE6E3F" w:rsidR="4FEF2F31" w:rsidRPr="00467007" w:rsidRDefault="4FEF2F31" w:rsidP="4FEF2F31">
      <w:pPr>
        <w:spacing w:line="270" w:lineRule="exact"/>
        <w:ind w:left="360" w:hanging="360"/>
        <w:rPr>
          <w:rFonts w:ascii="Merriweather" w:hAnsi="Merriweather"/>
          <w:color w:val="253764"/>
          <w:lang w:val="sv-SE"/>
        </w:rPr>
      </w:pPr>
      <w:r w:rsidRPr="00467007">
        <w:rPr>
          <w:rFonts w:ascii="Merriweather" w:hAnsi="Merriweather"/>
          <w:color w:val="253764"/>
          <w:lang w:val="sv-SE"/>
        </w:rPr>
        <w:t>Uppdragstagaren utveckling i uppdraget</w:t>
      </w:r>
    </w:p>
    <w:p w14:paraId="050FCE21" w14:textId="4B2DACE2" w:rsidR="4307702E" w:rsidRPr="00467007" w:rsidRDefault="4307702E" w:rsidP="00467007">
      <w:pPr>
        <w:pStyle w:val="Luettelokappale"/>
        <w:numPr>
          <w:ilvl w:val="0"/>
          <w:numId w:val="8"/>
        </w:numPr>
        <w:spacing w:line="270" w:lineRule="exact"/>
        <w:ind w:left="426"/>
        <w:rPr>
          <w:rFonts w:ascii="Merriweather" w:hAnsi="Merriweather"/>
          <w:color w:val="auto"/>
          <w:lang w:val="sv-SE"/>
        </w:rPr>
      </w:pPr>
      <w:r w:rsidRPr="00467007">
        <w:rPr>
          <w:rFonts w:ascii="Merriweather" w:hAnsi="Merriweather"/>
          <w:color w:val="auto"/>
          <w:lang w:val="sv-SE"/>
        </w:rPr>
        <w:t xml:space="preserve">Hur har uppdragstagaren utvecklat sitt kunnande i scoutuppdraget, dvs </w:t>
      </w:r>
      <w:r w:rsidRPr="00467007">
        <w:rPr>
          <w:rFonts w:ascii="Merriweather" w:eastAsia="Segoe UI" w:hAnsi="Merriweather" w:cs="Segoe UI"/>
          <w:color w:val="auto"/>
          <w:lang w:val="sv-SE"/>
        </w:rPr>
        <w:t xml:space="preserve">samverkan, förmåga att </w:t>
      </w:r>
      <w:proofErr w:type="spellStart"/>
      <w:r w:rsidRPr="00467007">
        <w:rPr>
          <w:rFonts w:ascii="Merriweather" w:eastAsia="Segoe UI" w:hAnsi="Merriweather" w:cs="Segoe UI"/>
          <w:color w:val="auto"/>
          <w:lang w:val="sv-SE"/>
        </w:rPr>
        <w:t>visionera</w:t>
      </w:r>
      <w:proofErr w:type="spellEnd"/>
      <w:r w:rsidRPr="00467007">
        <w:rPr>
          <w:rFonts w:ascii="Merriweather" w:eastAsia="Segoe UI" w:hAnsi="Merriweather" w:cs="Segoe UI"/>
          <w:color w:val="auto"/>
          <w:lang w:val="sv-SE"/>
        </w:rPr>
        <w:t>, att leda sig själv och förverkliga planer</w:t>
      </w:r>
    </w:p>
    <w:p w14:paraId="54D5F5B1" w14:textId="3BC75F2C" w:rsidR="4FEF2F31" w:rsidRPr="00467007" w:rsidRDefault="4FEF2F31" w:rsidP="00467007">
      <w:pPr>
        <w:pStyle w:val="Luettelokappale"/>
        <w:numPr>
          <w:ilvl w:val="0"/>
          <w:numId w:val="8"/>
        </w:numPr>
        <w:spacing w:line="270" w:lineRule="exact"/>
        <w:ind w:left="426"/>
        <w:rPr>
          <w:rFonts w:ascii="Merriweather" w:hAnsi="Merriweather"/>
          <w:color w:val="auto"/>
          <w:lang w:val="sv-SE"/>
        </w:rPr>
      </w:pPr>
      <w:r w:rsidRPr="00467007">
        <w:rPr>
          <w:rFonts w:ascii="Merriweather" w:hAnsi="Merriweather"/>
          <w:color w:val="auto"/>
          <w:lang w:val="sv-SE"/>
        </w:rPr>
        <w:t>Vad vill uppdragstagaren ännu lära sig i uppdraget?</w:t>
      </w:r>
    </w:p>
    <w:p w14:paraId="1B37B503" w14:textId="63CC4844" w:rsidR="4FEF2F31" w:rsidRPr="00467007" w:rsidRDefault="0823ABF5" w:rsidP="00467007">
      <w:pPr>
        <w:pStyle w:val="Luettelokappale"/>
        <w:numPr>
          <w:ilvl w:val="0"/>
          <w:numId w:val="8"/>
        </w:numPr>
        <w:spacing w:line="270" w:lineRule="exact"/>
        <w:ind w:left="426"/>
        <w:rPr>
          <w:rFonts w:ascii="Merriweather" w:hAnsi="Merriweather"/>
          <w:color w:val="auto"/>
        </w:rPr>
      </w:pPr>
      <w:r w:rsidRPr="00467007">
        <w:rPr>
          <w:rFonts w:ascii="Merriweather" w:hAnsi="Merriweather"/>
          <w:color w:val="auto"/>
          <w:lang w:val="sv-SE"/>
        </w:rPr>
        <w:t xml:space="preserve">Vilka saker motiverar uppdragstagaren att fungera i uppdraget? Dvs varför vill uppdragstagare fortsätta i uppdraget och vilka saker uppmuntrar hen att göra uppgifterna som hör till uppdraget bra? </w:t>
      </w:r>
      <w:proofErr w:type="spellStart"/>
      <w:r w:rsidRPr="00467007">
        <w:rPr>
          <w:rFonts w:ascii="Merriweather" w:hAnsi="Merriweather"/>
          <w:color w:val="auto"/>
        </w:rPr>
        <w:t>Vad</w:t>
      </w:r>
      <w:proofErr w:type="spellEnd"/>
      <w:r w:rsidRPr="00467007">
        <w:rPr>
          <w:rFonts w:ascii="Merriweather" w:hAnsi="Merriweather"/>
          <w:color w:val="auto"/>
        </w:rPr>
        <w:t xml:space="preserve"> </w:t>
      </w:r>
      <w:proofErr w:type="spellStart"/>
      <w:r w:rsidRPr="00467007">
        <w:rPr>
          <w:rFonts w:ascii="Merriweather" w:hAnsi="Merriweather"/>
          <w:color w:val="auto"/>
        </w:rPr>
        <w:t>vill</w:t>
      </w:r>
      <w:proofErr w:type="spellEnd"/>
      <w:r w:rsidRPr="00467007">
        <w:rPr>
          <w:rFonts w:ascii="Merriweather" w:hAnsi="Merriweather"/>
          <w:color w:val="auto"/>
        </w:rPr>
        <w:t xml:space="preserve"> </w:t>
      </w:r>
      <w:proofErr w:type="spellStart"/>
      <w:r w:rsidRPr="00467007">
        <w:rPr>
          <w:rFonts w:ascii="Merriweather" w:hAnsi="Merriweather"/>
          <w:color w:val="auto"/>
        </w:rPr>
        <w:t>uppdragstagaren</w:t>
      </w:r>
      <w:proofErr w:type="spellEnd"/>
      <w:r w:rsidRPr="00467007">
        <w:rPr>
          <w:rFonts w:ascii="Merriweather" w:hAnsi="Merriweather"/>
          <w:color w:val="auto"/>
        </w:rPr>
        <w:t xml:space="preserve"> </w:t>
      </w:r>
      <w:proofErr w:type="spellStart"/>
      <w:r w:rsidRPr="00467007">
        <w:rPr>
          <w:rFonts w:ascii="Merriweather" w:hAnsi="Merriweather"/>
          <w:color w:val="auto"/>
        </w:rPr>
        <w:t>ännu</w:t>
      </w:r>
      <w:proofErr w:type="spellEnd"/>
      <w:r w:rsidRPr="00467007">
        <w:rPr>
          <w:rFonts w:ascii="Merriweather" w:hAnsi="Merriweather"/>
          <w:color w:val="auto"/>
        </w:rPr>
        <w:t xml:space="preserve"> </w:t>
      </w:r>
      <w:proofErr w:type="spellStart"/>
      <w:r w:rsidRPr="00467007">
        <w:rPr>
          <w:rFonts w:ascii="Merriweather" w:hAnsi="Merriweather"/>
          <w:color w:val="auto"/>
        </w:rPr>
        <w:t>få</w:t>
      </w:r>
      <w:proofErr w:type="spellEnd"/>
      <w:r w:rsidRPr="00467007">
        <w:rPr>
          <w:rFonts w:ascii="Merriweather" w:hAnsi="Merriweather"/>
          <w:color w:val="auto"/>
        </w:rPr>
        <w:t xml:space="preserve"> </w:t>
      </w:r>
      <w:proofErr w:type="spellStart"/>
      <w:r w:rsidRPr="00467007">
        <w:rPr>
          <w:rFonts w:ascii="Merriweather" w:hAnsi="Merriweather"/>
          <w:color w:val="auto"/>
        </w:rPr>
        <w:t>gjort</w:t>
      </w:r>
      <w:proofErr w:type="spellEnd"/>
      <w:r w:rsidRPr="00467007">
        <w:rPr>
          <w:rFonts w:ascii="Merriweather" w:hAnsi="Merriweather"/>
          <w:color w:val="auto"/>
        </w:rPr>
        <w:t xml:space="preserve"> i </w:t>
      </w:r>
      <w:proofErr w:type="spellStart"/>
      <w:r w:rsidRPr="00467007">
        <w:rPr>
          <w:rFonts w:ascii="Merriweather" w:hAnsi="Merriweather"/>
          <w:color w:val="auto"/>
        </w:rPr>
        <w:t>sitt</w:t>
      </w:r>
      <w:proofErr w:type="spellEnd"/>
      <w:r w:rsidRPr="00467007">
        <w:rPr>
          <w:rFonts w:ascii="Merriweather" w:hAnsi="Merriweather"/>
          <w:color w:val="auto"/>
        </w:rPr>
        <w:t xml:space="preserve"> </w:t>
      </w:r>
      <w:proofErr w:type="spellStart"/>
      <w:r w:rsidRPr="00467007">
        <w:rPr>
          <w:rFonts w:ascii="Merriweather" w:hAnsi="Merriweather"/>
          <w:color w:val="auto"/>
        </w:rPr>
        <w:t>uppdrag</w:t>
      </w:r>
      <w:proofErr w:type="spellEnd"/>
      <w:r w:rsidRPr="00467007">
        <w:rPr>
          <w:rFonts w:ascii="Merriweather" w:hAnsi="Merriweather"/>
          <w:color w:val="auto"/>
        </w:rPr>
        <w:t>?</w:t>
      </w:r>
    </w:p>
    <w:p w14:paraId="67555143" w14:textId="567E959C" w:rsidR="4FEF2F31" w:rsidRPr="00467007" w:rsidRDefault="4FEF2F31" w:rsidP="4FEF2F31">
      <w:pPr>
        <w:ind w:hanging="360"/>
        <w:rPr>
          <w:rFonts w:ascii="Merriweather" w:hAnsi="Merriweather"/>
          <w:color w:val="auto"/>
        </w:rPr>
      </w:pPr>
    </w:p>
    <w:p w14:paraId="3C1147E0" w14:textId="49610D99" w:rsidR="4FEF2F31" w:rsidRPr="00467007" w:rsidRDefault="4FEF2F31" w:rsidP="4FEF2F31">
      <w:pPr>
        <w:spacing w:line="270" w:lineRule="exact"/>
        <w:rPr>
          <w:rFonts w:ascii="Merriweather" w:hAnsi="Merriweather"/>
          <w:color w:val="253764"/>
        </w:rPr>
      </w:pPr>
      <w:proofErr w:type="spellStart"/>
      <w:r w:rsidRPr="00467007">
        <w:rPr>
          <w:rFonts w:ascii="Merriweather" w:hAnsi="Merriweather"/>
          <w:color w:val="253764"/>
        </w:rPr>
        <w:t>Stöd</w:t>
      </w:r>
      <w:proofErr w:type="spellEnd"/>
      <w:r w:rsidRPr="00467007">
        <w:rPr>
          <w:rFonts w:ascii="Merriweather" w:hAnsi="Merriweather"/>
          <w:color w:val="253764"/>
        </w:rPr>
        <w:t xml:space="preserve"> </w:t>
      </w:r>
      <w:proofErr w:type="spellStart"/>
      <w:r w:rsidRPr="00467007">
        <w:rPr>
          <w:rFonts w:ascii="Merriweather" w:hAnsi="Merriweather"/>
          <w:color w:val="253764"/>
        </w:rPr>
        <w:t>och</w:t>
      </w:r>
      <w:proofErr w:type="spellEnd"/>
      <w:r w:rsidRPr="00467007">
        <w:rPr>
          <w:rFonts w:ascii="Merriweather" w:hAnsi="Merriweather"/>
          <w:color w:val="253764"/>
        </w:rPr>
        <w:t xml:space="preserve"> introduktion</w:t>
      </w:r>
    </w:p>
    <w:p w14:paraId="000652B8" w14:textId="3C31BBAA" w:rsidR="4FEF2F31" w:rsidRPr="00467007" w:rsidRDefault="4FEF2F31" w:rsidP="00467007">
      <w:pPr>
        <w:pStyle w:val="Luettelokappale"/>
        <w:numPr>
          <w:ilvl w:val="0"/>
          <w:numId w:val="9"/>
        </w:numPr>
        <w:spacing w:line="270" w:lineRule="exact"/>
        <w:ind w:left="426"/>
        <w:rPr>
          <w:rFonts w:ascii="Merriweather" w:hAnsi="Merriweather"/>
          <w:color w:val="auto"/>
          <w:lang w:val="sv-SE"/>
        </w:rPr>
      </w:pPr>
      <w:r w:rsidRPr="00467007">
        <w:rPr>
          <w:rFonts w:ascii="Merriweather" w:hAnsi="Merriweather"/>
          <w:color w:val="auto"/>
          <w:lang w:val="sv-SE"/>
        </w:rPr>
        <w:t>Finns det någon utbildning som skulle stöda i uppdraget? Om ja, när deltar uppdragstagaren i utbildningen?</w:t>
      </w:r>
    </w:p>
    <w:p w14:paraId="0A9E087C" w14:textId="785D8E47" w:rsidR="4FEF2F31" w:rsidRPr="00467007" w:rsidRDefault="4FEF2F31" w:rsidP="00467007">
      <w:pPr>
        <w:pStyle w:val="Luettelokappale"/>
        <w:numPr>
          <w:ilvl w:val="0"/>
          <w:numId w:val="9"/>
        </w:numPr>
        <w:spacing w:line="270" w:lineRule="exact"/>
        <w:ind w:left="426"/>
        <w:rPr>
          <w:rFonts w:ascii="Merriweather" w:hAnsi="Merriweather"/>
          <w:color w:val="auto"/>
          <w:lang w:val="sv-SE"/>
        </w:rPr>
      </w:pPr>
      <w:r w:rsidRPr="00467007">
        <w:rPr>
          <w:rFonts w:ascii="Merriweather" w:hAnsi="Merriweather"/>
          <w:color w:val="auto"/>
          <w:lang w:val="sv-SE"/>
        </w:rPr>
        <w:t>Vilka är de viktigaste stöd- och kontaktpersonerna eller grupperna för att fungera i uppdraget?</w:t>
      </w:r>
    </w:p>
    <w:p w14:paraId="5415E3A3" w14:textId="706E70FD" w:rsidR="4FEF2F31" w:rsidRPr="00467007" w:rsidRDefault="4307702E" w:rsidP="00467007">
      <w:pPr>
        <w:pStyle w:val="Luettelokappale"/>
        <w:numPr>
          <w:ilvl w:val="0"/>
          <w:numId w:val="9"/>
        </w:numPr>
        <w:spacing w:line="270" w:lineRule="exact"/>
        <w:ind w:left="426"/>
        <w:rPr>
          <w:rFonts w:ascii="Merriweather" w:hAnsi="Merriweather"/>
          <w:color w:val="auto"/>
          <w:lang w:val="sv-SE"/>
        </w:rPr>
      </w:pPr>
      <w:r w:rsidRPr="00467007">
        <w:rPr>
          <w:rFonts w:ascii="Merriweather" w:hAnsi="Merriweather"/>
          <w:color w:val="auto"/>
          <w:lang w:val="sv-SE"/>
        </w:rPr>
        <w:t>Hur har hen upplevt att stödet i uppdraget varit hittills? Kan uppdragsgivaren stöda mera eller på något annat sätt i uppdraget?</w:t>
      </w:r>
    </w:p>
    <w:p w14:paraId="3E1DA7FC" w14:textId="529AC6D7" w:rsidR="4FEF2F31" w:rsidRPr="00467007" w:rsidRDefault="4FEF2F31" w:rsidP="4FEF2F31">
      <w:pPr>
        <w:ind w:hanging="360"/>
        <w:rPr>
          <w:rFonts w:ascii="Merriweather" w:hAnsi="Merriweather"/>
          <w:color w:val="auto"/>
          <w:lang w:val="sv-SE"/>
        </w:rPr>
      </w:pPr>
    </w:p>
    <w:p w14:paraId="6F581514" w14:textId="66D45E6E" w:rsidR="4FEF2F31" w:rsidRPr="00467007" w:rsidRDefault="4307702E" w:rsidP="00467007">
      <w:pPr>
        <w:spacing w:line="270" w:lineRule="exact"/>
        <w:ind w:left="360" w:hanging="360"/>
        <w:rPr>
          <w:rFonts w:ascii="Merriweather" w:hAnsi="Merriweather"/>
          <w:color w:val="auto"/>
          <w:lang w:val="sv-SE"/>
        </w:rPr>
      </w:pPr>
      <w:r w:rsidRPr="00467007">
        <w:rPr>
          <w:rFonts w:ascii="Merriweather" w:hAnsi="Merriweather"/>
          <w:color w:val="253764"/>
          <w:lang w:val="sv-SE"/>
        </w:rPr>
        <w:t>Förutsättningar att verka i uppdraget</w:t>
      </w:r>
    </w:p>
    <w:p w14:paraId="154084D3" w14:textId="034E6F95" w:rsidR="4307702E" w:rsidRPr="00467007" w:rsidRDefault="4307702E" w:rsidP="00467007">
      <w:pPr>
        <w:pStyle w:val="Luettelokappale"/>
        <w:numPr>
          <w:ilvl w:val="0"/>
          <w:numId w:val="10"/>
        </w:numPr>
        <w:spacing w:line="270" w:lineRule="exact"/>
        <w:ind w:left="426"/>
        <w:rPr>
          <w:rFonts w:ascii="Merriweather" w:hAnsi="Merriweather"/>
          <w:color w:val="auto"/>
          <w:lang w:val="sv-SE"/>
        </w:rPr>
      </w:pPr>
      <w:r w:rsidRPr="00467007">
        <w:rPr>
          <w:rFonts w:ascii="Merriweather" w:eastAsia="Segoe UI" w:hAnsi="Merriweather" w:cs="Segoe UI"/>
          <w:color w:val="auto"/>
          <w:lang w:val="sv-SE"/>
        </w:rPr>
        <w:t>När kommer ni att träffas för det avslutande handslaget? Under det avslutande handslaget diskuteras hurdant uppdrag uppdragsinnehavaren eventuellt framöver vill inneha.</w:t>
      </w:r>
    </w:p>
    <w:p w14:paraId="29620834" w14:textId="352E9458" w:rsidR="4FEF2F31" w:rsidRPr="00467007" w:rsidRDefault="00467007" w:rsidP="00467007">
      <w:pPr>
        <w:pStyle w:val="Luettelokappale"/>
        <w:numPr>
          <w:ilvl w:val="0"/>
          <w:numId w:val="10"/>
        </w:numPr>
        <w:spacing w:line="270" w:lineRule="exact"/>
        <w:ind w:left="426"/>
        <w:rPr>
          <w:rFonts w:ascii="Merriweather" w:hAnsi="Merriweather"/>
          <w:color w:val="auto"/>
          <w:lang w:val="sv-SE"/>
        </w:rPr>
      </w:pPr>
      <w:r>
        <w:rPr>
          <w:rFonts w:ascii="Merriweather" w:hAnsi="Merriweather"/>
          <w:color w:val="auto"/>
          <w:lang w:val="sv-SE"/>
        </w:rPr>
        <w:t>Har det</w:t>
      </w:r>
      <w:r w:rsidR="0823ABF5" w:rsidRPr="00467007">
        <w:rPr>
          <w:rFonts w:ascii="Merriweather" w:hAnsi="Merriweather"/>
          <w:color w:val="auto"/>
          <w:lang w:val="sv-SE"/>
        </w:rPr>
        <w:t xml:space="preserve"> gått åt lika mycket tid som ni uppskattade ursprungligen till uppdraget?</w:t>
      </w:r>
    </w:p>
    <w:p w14:paraId="443299E9" w14:textId="134A182F" w:rsidR="4FEF2F31" w:rsidRPr="00467007" w:rsidRDefault="4FEF2F31" w:rsidP="00467007">
      <w:pPr>
        <w:pStyle w:val="Luettelokappale"/>
        <w:numPr>
          <w:ilvl w:val="0"/>
          <w:numId w:val="10"/>
        </w:numPr>
        <w:spacing w:line="270" w:lineRule="exact"/>
        <w:ind w:left="426"/>
        <w:rPr>
          <w:rFonts w:ascii="Merriweather" w:hAnsi="Merriweather"/>
          <w:color w:val="auto"/>
          <w:lang w:val="sv-SE"/>
        </w:rPr>
      </w:pPr>
      <w:r w:rsidRPr="00467007">
        <w:rPr>
          <w:rFonts w:ascii="Merriweather" w:hAnsi="Merriweather"/>
          <w:color w:val="auto"/>
          <w:lang w:val="sv-SE"/>
        </w:rPr>
        <w:t>Hur mycket tid uppskattar uppdragstagaren att hen har tillgängligt för uppdraget? Om uppskattningarna skiljer sig väldigt mycket från varandra är det bra att redan i d</w:t>
      </w:r>
      <w:r w:rsidR="00467007">
        <w:rPr>
          <w:rFonts w:ascii="Merriweather" w:hAnsi="Merriweather"/>
          <w:color w:val="auto"/>
          <w:lang w:val="sv-SE"/>
        </w:rPr>
        <w:t>et här skedet disku</w:t>
      </w:r>
      <w:r w:rsidRPr="00467007">
        <w:rPr>
          <w:rFonts w:ascii="Merriweather" w:hAnsi="Merriweather"/>
          <w:color w:val="auto"/>
          <w:lang w:val="sv-SE"/>
        </w:rPr>
        <w:t>tera uppgifterna, så att båda parter känner att det passar den egna livssituationen och är roligt.</w:t>
      </w:r>
    </w:p>
    <w:p w14:paraId="56CF3755" w14:textId="4D77E15E" w:rsidR="4FEF2F31" w:rsidRPr="00467007" w:rsidRDefault="4FEF2F31" w:rsidP="4FEF2F31">
      <w:pPr>
        <w:ind w:hanging="360"/>
        <w:rPr>
          <w:rFonts w:ascii="Merriweather" w:hAnsi="Merriweather"/>
          <w:color w:val="auto"/>
          <w:lang w:val="sv-SE"/>
        </w:rPr>
      </w:pPr>
    </w:p>
    <w:p w14:paraId="162475C4" w14:textId="43A312E7" w:rsidR="4FEF2F31" w:rsidRPr="00467007" w:rsidRDefault="4FEF2F31" w:rsidP="4FEF2F31">
      <w:pPr>
        <w:spacing w:line="270" w:lineRule="exact"/>
        <w:ind w:left="360" w:hanging="360"/>
        <w:rPr>
          <w:rFonts w:ascii="Merriweather" w:hAnsi="Merriweather"/>
          <w:color w:val="253764"/>
        </w:rPr>
      </w:pPr>
      <w:bookmarkStart w:id="1" w:name="h.30j0zll" w:colFirst="0" w:colLast="0"/>
      <w:bookmarkEnd w:id="1"/>
      <w:proofErr w:type="spellStart"/>
      <w:r w:rsidRPr="00467007">
        <w:rPr>
          <w:rFonts w:ascii="Merriweather" w:hAnsi="Merriweather"/>
          <w:color w:val="253764"/>
        </w:rPr>
        <w:t>Övrigt</w:t>
      </w:r>
      <w:proofErr w:type="spellEnd"/>
    </w:p>
    <w:p w14:paraId="16EBFF9B" w14:textId="009944C2" w:rsidR="4FEF2F31" w:rsidRPr="00467007" w:rsidRDefault="4307702E" w:rsidP="00467007">
      <w:pPr>
        <w:pStyle w:val="Luettelokappale"/>
        <w:numPr>
          <w:ilvl w:val="0"/>
          <w:numId w:val="1"/>
        </w:numPr>
        <w:spacing w:line="270" w:lineRule="exact"/>
        <w:ind w:left="426" w:hanging="426"/>
        <w:rPr>
          <w:rFonts w:ascii="Merriweather" w:hAnsi="Merriweather"/>
          <w:color w:val="auto"/>
          <w:lang w:val="sv-SE"/>
        </w:rPr>
      </w:pPr>
      <w:r w:rsidRPr="00467007">
        <w:rPr>
          <w:rFonts w:ascii="Merriweather" w:hAnsi="Merriweather"/>
          <w:color w:val="auto"/>
          <w:lang w:val="sv-SE"/>
        </w:rPr>
        <w:t>Har uppdragstagaren eller uppdragsgivare något annat som den vill lyfta fram gällande uppdraget eller något som berör uppdragstagaren?</w:t>
      </w:r>
    </w:p>
    <w:p w14:paraId="0194EC49" w14:textId="77777777" w:rsidR="00D06A6A" w:rsidRPr="00467007" w:rsidRDefault="00D06A6A">
      <w:pPr>
        <w:rPr>
          <w:rFonts w:ascii="Merriweather" w:hAnsi="Merriweather"/>
          <w:color w:val="auto"/>
          <w:lang w:val="sv-SE"/>
        </w:rPr>
      </w:pPr>
    </w:p>
    <w:p w14:paraId="100659DD" w14:textId="77777777" w:rsidR="00D06A6A" w:rsidRPr="00467007" w:rsidRDefault="00D06A6A">
      <w:pPr>
        <w:rPr>
          <w:rFonts w:ascii="Merriweather" w:hAnsi="Merriweather"/>
          <w:color w:val="auto"/>
          <w:lang w:val="sv-SE"/>
        </w:rPr>
      </w:pPr>
    </w:p>
    <w:p w14:paraId="0367F76E" w14:textId="77777777" w:rsidR="00D06A6A" w:rsidRPr="00467007" w:rsidRDefault="00D06A6A">
      <w:pPr>
        <w:rPr>
          <w:rFonts w:ascii="Merriweather" w:hAnsi="Merriweather"/>
          <w:color w:val="auto"/>
          <w:lang w:val="sv-SE"/>
        </w:rPr>
      </w:pPr>
    </w:p>
    <w:sectPr w:rsidR="00D06A6A" w:rsidRPr="00467007" w:rsidSect="00467007">
      <w:headerReference w:type="default" r:id="rId11"/>
      <w:pgSz w:w="11907" w:h="16840"/>
      <w:pgMar w:top="1380" w:right="1134" w:bottom="785" w:left="1134" w:header="284" w:footer="708" w:gutter="0"/>
      <w:pgNumType w:start="1"/>
      <w:cols w:space="708"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F42B" w14:textId="77777777" w:rsidR="00E36AC7" w:rsidRDefault="00E36AC7">
      <w:r>
        <w:separator/>
      </w:r>
    </w:p>
  </w:endnote>
  <w:endnote w:type="continuationSeparator" w:id="0">
    <w:p w14:paraId="0FED21D3" w14:textId="77777777" w:rsidR="00E36AC7" w:rsidRDefault="00E3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ondu Beta">
    <w:altName w:val="Calibri"/>
    <w:charset w:val="00"/>
    <w:family w:val="auto"/>
    <w:pitch w:val="variable"/>
    <w:sig w:usb0="800000AF" w:usb1="4000204A" w:usb2="00000000" w:usb3="00000000" w:csb0="00000001" w:csb1="00000000"/>
  </w:font>
  <w:font w:name="Merriweather">
    <w:altName w:val="Cambria"/>
    <w:charset w:val="00"/>
    <w:family w:val="roman"/>
    <w:pitch w:val="variable"/>
    <w:sig w:usb0="A00002BF" w:usb1="5000207A" w:usb2="00000000" w:usb3="00000000" w:csb0="00000097" w:csb1="00000000"/>
  </w:font>
  <w:font w:name="merriweate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9926" w14:textId="77777777" w:rsidR="00E36AC7" w:rsidRDefault="00E36AC7">
      <w:r>
        <w:separator/>
      </w:r>
    </w:p>
  </w:footnote>
  <w:footnote w:type="continuationSeparator" w:id="0">
    <w:p w14:paraId="7EE46060" w14:textId="77777777" w:rsidR="00E36AC7" w:rsidRDefault="00E3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AC4B" w14:textId="797C47FE" w:rsidR="00467007" w:rsidRPr="00467007" w:rsidRDefault="00467007" w:rsidP="00467007">
    <w:pPr>
      <w:pStyle w:val="Yltunniste"/>
    </w:pPr>
    <w:r>
      <w:rPr>
        <w:noProof/>
      </w:rPr>
      <w:drawing>
        <wp:inline distT="0" distB="0" distL="114300" distR="114300" wp14:anchorId="2FE2E478" wp14:editId="2E63998D">
          <wp:extent cx="1354238" cy="532435"/>
          <wp:effectExtent l="0" t="0" r="0" b="127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2863" cy="5358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2C2"/>
    <w:multiLevelType w:val="hybridMultilevel"/>
    <w:tmpl w:val="8E96986A"/>
    <w:lvl w:ilvl="0" w:tplc="8C528F4E">
      <w:start w:val="1"/>
      <w:numFmt w:val="bullet"/>
      <w:lvlText w:val=""/>
      <w:lvlJc w:val="left"/>
      <w:pPr>
        <w:ind w:left="720" w:hanging="360"/>
      </w:pPr>
      <w:rPr>
        <w:rFonts w:ascii="Symbol" w:hAnsi="Symbol" w:hint="default"/>
        <w:b/>
        <w:color w:val="468CE1"/>
      </w:rPr>
    </w:lvl>
    <w:lvl w:ilvl="1" w:tplc="C4C09E74">
      <w:start w:val="1"/>
      <w:numFmt w:val="bullet"/>
      <w:lvlText w:val="o"/>
      <w:lvlJc w:val="left"/>
      <w:pPr>
        <w:ind w:left="1440" w:hanging="360"/>
      </w:pPr>
      <w:rPr>
        <w:rFonts w:ascii="Courier New" w:hAnsi="Courier New" w:hint="default"/>
      </w:rPr>
    </w:lvl>
    <w:lvl w:ilvl="2" w:tplc="583C5F80">
      <w:start w:val="1"/>
      <w:numFmt w:val="bullet"/>
      <w:lvlText w:val=""/>
      <w:lvlJc w:val="left"/>
      <w:pPr>
        <w:ind w:left="2160" w:hanging="360"/>
      </w:pPr>
      <w:rPr>
        <w:rFonts w:ascii="Wingdings" w:hAnsi="Wingdings" w:hint="default"/>
      </w:rPr>
    </w:lvl>
    <w:lvl w:ilvl="3" w:tplc="4E2A1912">
      <w:start w:val="1"/>
      <w:numFmt w:val="bullet"/>
      <w:lvlText w:val=""/>
      <w:lvlJc w:val="left"/>
      <w:pPr>
        <w:ind w:left="2880" w:hanging="360"/>
      </w:pPr>
      <w:rPr>
        <w:rFonts w:ascii="Symbol" w:hAnsi="Symbol" w:hint="default"/>
      </w:rPr>
    </w:lvl>
    <w:lvl w:ilvl="4" w:tplc="2EFA9546">
      <w:start w:val="1"/>
      <w:numFmt w:val="bullet"/>
      <w:lvlText w:val="o"/>
      <w:lvlJc w:val="left"/>
      <w:pPr>
        <w:ind w:left="3600" w:hanging="360"/>
      </w:pPr>
      <w:rPr>
        <w:rFonts w:ascii="Courier New" w:hAnsi="Courier New" w:hint="default"/>
      </w:rPr>
    </w:lvl>
    <w:lvl w:ilvl="5" w:tplc="1D021A9A">
      <w:start w:val="1"/>
      <w:numFmt w:val="bullet"/>
      <w:lvlText w:val=""/>
      <w:lvlJc w:val="left"/>
      <w:pPr>
        <w:ind w:left="4320" w:hanging="360"/>
      </w:pPr>
      <w:rPr>
        <w:rFonts w:ascii="Wingdings" w:hAnsi="Wingdings" w:hint="default"/>
      </w:rPr>
    </w:lvl>
    <w:lvl w:ilvl="6" w:tplc="1032C672">
      <w:start w:val="1"/>
      <w:numFmt w:val="bullet"/>
      <w:lvlText w:val=""/>
      <w:lvlJc w:val="left"/>
      <w:pPr>
        <w:ind w:left="5040" w:hanging="360"/>
      </w:pPr>
      <w:rPr>
        <w:rFonts w:ascii="Symbol" w:hAnsi="Symbol" w:hint="default"/>
      </w:rPr>
    </w:lvl>
    <w:lvl w:ilvl="7" w:tplc="8A566C52">
      <w:start w:val="1"/>
      <w:numFmt w:val="bullet"/>
      <w:lvlText w:val="o"/>
      <w:lvlJc w:val="left"/>
      <w:pPr>
        <w:ind w:left="5760" w:hanging="360"/>
      </w:pPr>
      <w:rPr>
        <w:rFonts w:ascii="Courier New" w:hAnsi="Courier New" w:hint="default"/>
      </w:rPr>
    </w:lvl>
    <w:lvl w:ilvl="8" w:tplc="DF869E12">
      <w:start w:val="1"/>
      <w:numFmt w:val="bullet"/>
      <w:lvlText w:val=""/>
      <w:lvlJc w:val="left"/>
      <w:pPr>
        <w:ind w:left="6480" w:hanging="360"/>
      </w:pPr>
      <w:rPr>
        <w:rFonts w:ascii="Wingdings" w:hAnsi="Wingdings" w:hint="default"/>
      </w:rPr>
    </w:lvl>
  </w:abstractNum>
  <w:abstractNum w:abstractNumId="1" w15:restartNumberingAfterBreak="0">
    <w:nsid w:val="28143FB4"/>
    <w:multiLevelType w:val="multilevel"/>
    <w:tmpl w:val="1AB2952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40E83893"/>
    <w:multiLevelType w:val="hybridMultilevel"/>
    <w:tmpl w:val="3E62B4D2"/>
    <w:lvl w:ilvl="0" w:tplc="8416A35A">
      <w:start w:val="1"/>
      <w:numFmt w:val="bullet"/>
      <w:lvlText w:val=""/>
      <w:lvlJc w:val="left"/>
      <w:pPr>
        <w:ind w:left="720" w:hanging="360"/>
      </w:pPr>
      <w:rPr>
        <w:rFonts w:ascii="Symbol" w:hAnsi="Symbol" w:hint="default"/>
      </w:rPr>
    </w:lvl>
    <w:lvl w:ilvl="1" w:tplc="57DE7B14">
      <w:start w:val="1"/>
      <w:numFmt w:val="bullet"/>
      <w:lvlText w:val="o"/>
      <w:lvlJc w:val="left"/>
      <w:pPr>
        <w:ind w:left="1440" w:hanging="360"/>
      </w:pPr>
      <w:rPr>
        <w:rFonts w:ascii="Courier New" w:hAnsi="Courier New" w:hint="default"/>
      </w:rPr>
    </w:lvl>
    <w:lvl w:ilvl="2" w:tplc="209EBAFA">
      <w:start w:val="1"/>
      <w:numFmt w:val="bullet"/>
      <w:lvlText w:val=""/>
      <w:lvlJc w:val="left"/>
      <w:pPr>
        <w:ind w:left="2160" w:hanging="360"/>
      </w:pPr>
      <w:rPr>
        <w:rFonts w:ascii="Wingdings" w:hAnsi="Wingdings" w:hint="default"/>
      </w:rPr>
    </w:lvl>
    <w:lvl w:ilvl="3" w:tplc="9DF693EC">
      <w:start w:val="1"/>
      <w:numFmt w:val="bullet"/>
      <w:lvlText w:val=""/>
      <w:lvlJc w:val="left"/>
      <w:pPr>
        <w:ind w:left="2880" w:hanging="360"/>
      </w:pPr>
      <w:rPr>
        <w:rFonts w:ascii="Symbol" w:hAnsi="Symbol" w:hint="default"/>
      </w:rPr>
    </w:lvl>
    <w:lvl w:ilvl="4" w:tplc="2FF8C598">
      <w:start w:val="1"/>
      <w:numFmt w:val="bullet"/>
      <w:lvlText w:val="o"/>
      <w:lvlJc w:val="left"/>
      <w:pPr>
        <w:ind w:left="3600" w:hanging="360"/>
      </w:pPr>
      <w:rPr>
        <w:rFonts w:ascii="Courier New" w:hAnsi="Courier New" w:hint="default"/>
      </w:rPr>
    </w:lvl>
    <w:lvl w:ilvl="5" w:tplc="028C2862">
      <w:start w:val="1"/>
      <w:numFmt w:val="bullet"/>
      <w:lvlText w:val=""/>
      <w:lvlJc w:val="left"/>
      <w:pPr>
        <w:ind w:left="4320" w:hanging="360"/>
      </w:pPr>
      <w:rPr>
        <w:rFonts w:ascii="Wingdings" w:hAnsi="Wingdings" w:hint="default"/>
      </w:rPr>
    </w:lvl>
    <w:lvl w:ilvl="6" w:tplc="9BA2399C">
      <w:start w:val="1"/>
      <w:numFmt w:val="bullet"/>
      <w:lvlText w:val=""/>
      <w:lvlJc w:val="left"/>
      <w:pPr>
        <w:ind w:left="5040" w:hanging="360"/>
      </w:pPr>
      <w:rPr>
        <w:rFonts w:ascii="Symbol" w:hAnsi="Symbol" w:hint="default"/>
      </w:rPr>
    </w:lvl>
    <w:lvl w:ilvl="7" w:tplc="8A427B50">
      <w:start w:val="1"/>
      <w:numFmt w:val="bullet"/>
      <w:lvlText w:val="o"/>
      <w:lvlJc w:val="left"/>
      <w:pPr>
        <w:ind w:left="5760" w:hanging="360"/>
      </w:pPr>
      <w:rPr>
        <w:rFonts w:ascii="Courier New" w:hAnsi="Courier New" w:hint="default"/>
      </w:rPr>
    </w:lvl>
    <w:lvl w:ilvl="8" w:tplc="1FE851EE">
      <w:start w:val="1"/>
      <w:numFmt w:val="bullet"/>
      <w:lvlText w:val=""/>
      <w:lvlJc w:val="left"/>
      <w:pPr>
        <w:ind w:left="6480" w:hanging="360"/>
      </w:pPr>
      <w:rPr>
        <w:rFonts w:ascii="Wingdings" w:hAnsi="Wingdings" w:hint="default"/>
      </w:rPr>
    </w:lvl>
  </w:abstractNum>
  <w:abstractNum w:abstractNumId="3" w15:restartNumberingAfterBreak="0">
    <w:nsid w:val="44012771"/>
    <w:multiLevelType w:val="hybridMultilevel"/>
    <w:tmpl w:val="B42A622C"/>
    <w:lvl w:ilvl="0" w:tplc="8C528F4E">
      <w:start w:val="1"/>
      <w:numFmt w:val="bullet"/>
      <w:lvlText w:val=""/>
      <w:lvlJc w:val="left"/>
      <w:pPr>
        <w:ind w:left="720" w:hanging="360"/>
      </w:pPr>
      <w:rPr>
        <w:rFonts w:ascii="Symbol" w:hAnsi="Symbol" w:hint="default"/>
        <w:b/>
        <w:color w:val="468CE1"/>
      </w:rPr>
    </w:lvl>
    <w:lvl w:ilvl="1" w:tplc="22AEDC2E">
      <w:start w:val="1"/>
      <w:numFmt w:val="bullet"/>
      <w:lvlText w:val="o"/>
      <w:lvlJc w:val="left"/>
      <w:pPr>
        <w:ind w:left="1440" w:hanging="360"/>
      </w:pPr>
      <w:rPr>
        <w:rFonts w:ascii="Courier New" w:hAnsi="Courier New" w:hint="default"/>
      </w:rPr>
    </w:lvl>
    <w:lvl w:ilvl="2" w:tplc="92D6CA20">
      <w:start w:val="1"/>
      <w:numFmt w:val="bullet"/>
      <w:lvlText w:val=""/>
      <w:lvlJc w:val="left"/>
      <w:pPr>
        <w:ind w:left="2160" w:hanging="360"/>
      </w:pPr>
      <w:rPr>
        <w:rFonts w:ascii="Wingdings" w:hAnsi="Wingdings" w:hint="default"/>
      </w:rPr>
    </w:lvl>
    <w:lvl w:ilvl="3" w:tplc="E1C866C0">
      <w:start w:val="1"/>
      <w:numFmt w:val="bullet"/>
      <w:lvlText w:val=""/>
      <w:lvlJc w:val="left"/>
      <w:pPr>
        <w:ind w:left="2880" w:hanging="360"/>
      </w:pPr>
      <w:rPr>
        <w:rFonts w:ascii="Symbol" w:hAnsi="Symbol" w:hint="default"/>
      </w:rPr>
    </w:lvl>
    <w:lvl w:ilvl="4" w:tplc="4632682E">
      <w:start w:val="1"/>
      <w:numFmt w:val="bullet"/>
      <w:lvlText w:val="o"/>
      <w:lvlJc w:val="left"/>
      <w:pPr>
        <w:ind w:left="3600" w:hanging="360"/>
      </w:pPr>
      <w:rPr>
        <w:rFonts w:ascii="Courier New" w:hAnsi="Courier New" w:hint="default"/>
      </w:rPr>
    </w:lvl>
    <w:lvl w:ilvl="5" w:tplc="2BDC2634">
      <w:start w:val="1"/>
      <w:numFmt w:val="bullet"/>
      <w:lvlText w:val=""/>
      <w:lvlJc w:val="left"/>
      <w:pPr>
        <w:ind w:left="4320" w:hanging="360"/>
      </w:pPr>
      <w:rPr>
        <w:rFonts w:ascii="Wingdings" w:hAnsi="Wingdings" w:hint="default"/>
      </w:rPr>
    </w:lvl>
    <w:lvl w:ilvl="6" w:tplc="0C661DE4">
      <w:start w:val="1"/>
      <w:numFmt w:val="bullet"/>
      <w:lvlText w:val=""/>
      <w:lvlJc w:val="left"/>
      <w:pPr>
        <w:ind w:left="5040" w:hanging="360"/>
      </w:pPr>
      <w:rPr>
        <w:rFonts w:ascii="Symbol" w:hAnsi="Symbol" w:hint="default"/>
      </w:rPr>
    </w:lvl>
    <w:lvl w:ilvl="7" w:tplc="266A073A">
      <w:start w:val="1"/>
      <w:numFmt w:val="bullet"/>
      <w:lvlText w:val="o"/>
      <w:lvlJc w:val="left"/>
      <w:pPr>
        <w:ind w:left="5760" w:hanging="360"/>
      </w:pPr>
      <w:rPr>
        <w:rFonts w:ascii="Courier New" w:hAnsi="Courier New" w:hint="default"/>
      </w:rPr>
    </w:lvl>
    <w:lvl w:ilvl="8" w:tplc="BCD6F5DC">
      <w:start w:val="1"/>
      <w:numFmt w:val="bullet"/>
      <w:lvlText w:val=""/>
      <w:lvlJc w:val="left"/>
      <w:pPr>
        <w:ind w:left="6480" w:hanging="360"/>
      </w:pPr>
      <w:rPr>
        <w:rFonts w:ascii="Wingdings" w:hAnsi="Wingdings" w:hint="default"/>
      </w:rPr>
    </w:lvl>
  </w:abstractNum>
  <w:abstractNum w:abstractNumId="4" w15:restartNumberingAfterBreak="0">
    <w:nsid w:val="53C26EFE"/>
    <w:multiLevelType w:val="hybridMultilevel"/>
    <w:tmpl w:val="C0F86576"/>
    <w:lvl w:ilvl="0" w:tplc="D436A15C">
      <w:start w:val="1"/>
      <w:numFmt w:val="bullet"/>
      <w:lvlText w:val=""/>
      <w:lvlJc w:val="left"/>
      <w:pPr>
        <w:ind w:left="720" w:hanging="360"/>
      </w:pPr>
      <w:rPr>
        <w:rFonts w:ascii="Symbol" w:hAnsi="Symbol" w:hint="default"/>
      </w:rPr>
    </w:lvl>
    <w:lvl w:ilvl="1" w:tplc="C4C09E74">
      <w:start w:val="1"/>
      <w:numFmt w:val="bullet"/>
      <w:lvlText w:val="o"/>
      <w:lvlJc w:val="left"/>
      <w:pPr>
        <w:ind w:left="1440" w:hanging="360"/>
      </w:pPr>
      <w:rPr>
        <w:rFonts w:ascii="Courier New" w:hAnsi="Courier New" w:hint="default"/>
      </w:rPr>
    </w:lvl>
    <w:lvl w:ilvl="2" w:tplc="583C5F80">
      <w:start w:val="1"/>
      <w:numFmt w:val="bullet"/>
      <w:lvlText w:val=""/>
      <w:lvlJc w:val="left"/>
      <w:pPr>
        <w:ind w:left="2160" w:hanging="360"/>
      </w:pPr>
      <w:rPr>
        <w:rFonts w:ascii="Wingdings" w:hAnsi="Wingdings" w:hint="default"/>
      </w:rPr>
    </w:lvl>
    <w:lvl w:ilvl="3" w:tplc="4E2A1912">
      <w:start w:val="1"/>
      <w:numFmt w:val="bullet"/>
      <w:lvlText w:val=""/>
      <w:lvlJc w:val="left"/>
      <w:pPr>
        <w:ind w:left="2880" w:hanging="360"/>
      </w:pPr>
      <w:rPr>
        <w:rFonts w:ascii="Symbol" w:hAnsi="Symbol" w:hint="default"/>
      </w:rPr>
    </w:lvl>
    <w:lvl w:ilvl="4" w:tplc="2EFA9546">
      <w:start w:val="1"/>
      <w:numFmt w:val="bullet"/>
      <w:lvlText w:val="o"/>
      <w:lvlJc w:val="left"/>
      <w:pPr>
        <w:ind w:left="3600" w:hanging="360"/>
      </w:pPr>
      <w:rPr>
        <w:rFonts w:ascii="Courier New" w:hAnsi="Courier New" w:hint="default"/>
      </w:rPr>
    </w:lvl>
    <w:lvl w:ilvl="5" w:tplc="1D021A9A">
      <w:start w:val="1"/>
      <w:numFmt w:val="bullet"/>
      <w:lvlText w:val=""/>
      <w:lvlJc w:val="left"/>
      <w:pPr>
        <w:ind w:left="4320" w:hanging="360"/>
      </w:pPr>
      <w:rPr>
        <w:rFonts w:ascii="Wingdings" w:hAnsi="Wingdings" w:hint="default"/>
      </w:rPr>
    </w:lvl>
    <w:lvl w:ilvl="6" w:tplc="1032C672">
      <w:start w:val="1"/>
      <w:numFmt w:val="bullet"/>
      <w:lvlText w:val=""/>
      <w:lvlJc w:val="left"/>
      <w:pPr>
        <w:ind w:left="5040" w:hanging="360"/>
      </w:pPr>
      <w:rPr>
        <w:rFonts w:ascii="Symbol" w:hAnsi="Symbol" w:hint="default"/>
      </w:rPr>
    </w:lvl>
    <w:lvl w:ilvl="7" w:tplc="8A566C52">
      <w:start w:val="1"/>
      <w:numFmt w:val="bullet"/>
      <w:lvlText w:val="o"/>
      <w:lvlJc w:val="left"/>
      <w:pPr>
        <w:ind w:left="5760" w:hanging="360"/>
      </w:pPr>
      <w:rPr>
        <w:rFonts w:ascii="Courier New" w:hAnsi="Courier New" w:hint="default"/>
      </w:rPr>
    </w:lvl>
    <w:lvl w:ilvl="8" w:tplc="DF869E12">
      <w:start w:val="1"/>
      <w:numFmt w:val="bullet"/>
      <w:lvlText w:val=""/>
      <w:lvlJc w:val="left"/>
      <w:pPr>
        <w:ind w:left="6480" w:hanging="360"/>
      </w:pPr>
      <w:rPr>
        <w:rFonts w:ascii="Wingdings" w:hAnsi="Wingdings" w:hint="default"/>
      </w:rPr>
    </w:lvl>
  </w:abstractNum>
  <w:abstractNum w:abstractNumId="5" w15:restartNumberingAfterBreak="0">
    <w:nsid w:val="56251889"/>
    <w:multiLevelType w:val="multilevel"/>
    <w:tmpl w:val="CAC4704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66D5346D"/>
    <w:multiLevelType w:val="hybridMultilevel"/>
    <w:tmpl w:val="29F26F74"/>
    <w:lvl w:ilvl="0" w:tplc="8C528F4E">
      <w:start w:val="1"/>
      <w:numFmt w:val="bullet"/>
      <w:lvlText w:val=""/>
      <w:lvlJc w:val="left"/>
      <w:pPr>
        <w:ind w:left="720" w:hanging="360"/>
      </w:pPr>
      <w:rPr>
        <w:rFonts w:ascii="Symbol" w:hAnsi="Symbol" w:hint="default"/>
        <w:b/>
        <w:color w:val="468CE1"/>
      </w:rPr>
    </w:lvl>
    <w:lvl w:ilvl="1" w:tplc="A9D01BC2">
      <w:start w:val="1"/>
      <w:numFmt w:val="bullet"/>
      <w:lvlText w:val="o"/>
      <w:lvlJc w:val="left"/>
      <w:pPr>
        <w:ind w:left="1440" w:hanging="360"/>
      </w:pPr>
      <w:rPr>
        <w:rFonts w:ascii="Courier New" w:hAnsi="Courier New" w:hint="default"/>
      </w:rPr>
    </w:lvl>
    <w:lvl w:ilvl="2" w:tplc="4A62188E">
      <w:start w:val="1"/>
      <w:numFmt w:val="bullet"/>
      <w:lvlText w:val=""/>
      <w:lvlJc w:val="left"/>
      <w:pPr>
        <w:ind w:left="2160" w:hanging="360"/>
      </w:pPr>
      <w:rPr>
        <w:rFonts w:ascii="Wingdings" w:hAnsi="Wingdings" w:hint="default"/>
      </w:rPr>
    </w:lvl>
    <w:lvl w:ilvl="3" w:tplc="7A76662A">
      <w:start w:val="1"/>
      <w:numFmt w:val="bullet"/>
      <w:lvlText w:val=""/>
      <w:lvlJc w:val="left"/>
      <w:pPr>
        <w:ind w:left="2880" w:hanging="360"/>
      </w:pPr>
      <w:rPr>
        <w:rFonts w:ascii="Symbol" w:hAnsi="Symbol" w:hint="default"/>
      </w:rPr>
    </w:lvl>
    <w:lvl w:ilvl="4" w:tplc="BE7C3F9E">
      <w:start w:val="1"/>
      <w:numFmt w:val="bullet"/>
      <w:lvlText w:val="o"/>
      <w:lvlJc w:val="left"/>
      <w:pPr>
        <w:ind w:left="3600" w:hanging="360"/>
      </w:pPr>
      <w:rPr>
        <w:rFonts w:ascii="Courier New" w:hAnsi="Courier New" w:hint="default"/>
      </w:rPr>
    </w:lvl>
    <w:lvl w:ilvl="5" w:tplc="FA3432F6">
      <w:start w:val="1"/>
      <w:numFmt w:val="bullet"/>
      <w:lvlText w:val=""/>
      <w:lvlJc w:val="left"/>
      <w:pPr>
        <w:ind w:left="4320" w:hanging="360"/>
      </w:pPr>
      <w:rPr>
        <w:rFonts w:ascii="Wingdings" w:hAnsi="Wingdings" w:hint="default"/>
      </w:rPr>
    </w:lvl>
    <w:lvl w:ilvl="6" w:tplc="55C86176">
      <w:start w:val="1"/>
      <w:numFmt w:val="bullet"/>
      <w:lvlText w:val=""/>
      <w:lvlJc w:val="left"/>
      <w:pPr>
        <w:ind w:left="5040" w:hanging="360"/>
      </w:pPr>
      <w:rPr>
        <w:rFonts w:ascii="Symbol" w:hAnsi="Symbol" w:hint="default"/>
      </w:rPr>
    </w:lvl>
    <w:lvl w:ilvl="7" w:tplc="4698B492">
      <w:start w:val="1"/>
      <w:numFmt w:val="bullet"/>
      <w:lvlText w:val="o"/>
      <w:lvlJc w:val="left"/>
      <w:pPr>
        <w:ind w:left="5760" w:hanging="360"/>
      </w:pPr>
      <w:rPr>
        <w:rFonts w:ascii="Courier New" w:hAnsi="Courier New" w:hint="default"/>
      </w:rPr>
    </w:lvl>
    <w:lvl w:ilvl="8" w:tplc="DAF43DD0">
      <w:start w:val="1"/>
      <w:numFmt w:val="bullet"/>
      <w:lvlText w:val=""/>
      <w:lvlJc w:val="left"/>
      <w:pPr>
        <w:ind w:left="6480" w:hanging="360"/>
      </w:pPr>
      <w:rPr>
        <w:rFonts w:ascii="Wingdings" w:hAnsi="Wingdings" w:hint="default"/>
      </w:rPr>
    </w:lvl>
  </w:abstractNum>
  <w:abstractNum w:abstractNumId="7" w15:restartNumberingAfterBreak="0">
    <w:nsid w:val="69DD1A91"/>
    <w:multiLevelType w:val="hybridMultilevel"/>
    <w:tmpl w:val="ADBCA978"/>
    <w:lvl w:ilvl="0" w:tplc="DDF24FF0">
      <w:start w:val="1"/>
      <w:numFmt w:val="bullet"/>
      <w:lvlText w:val=""/>
      <w:lvlJc w:val="left"/>
      <w:pPr>
        <w:ind w:left="720" w:hanging="360"/>
      </w:pPr>
      <w:rPr>
        <w:rFonts w:ascii="Symbol" w:hAnsi="Symbol" w:hint="default"/>
      </w:rPr>
    </w:lvl>
    <w:lvl w:ilvl="1" w:tplc="22AEDC2E">
      <w:start w:val="1"/>
      <w:numFmt w:val="bullet"/>
      <w:lvlText w:val="o"/>
      <w:lvlJc w:val="left"/>
      <w:pPr>
        <w:ind w:left="1440" w:hanging="360"/>
      </w:pPr>
      <w:rPr>
        <w:rFonts w:ascii="Courier New" w:hAnsi="Courier New" w:hint="default"/>
      </w:rPr>
    </w:lvl>
    <w:lvl w:ilvl="2" w:tplc="92D6CA20">
      <w:start w:val="1"/>
      <w:numFmt w:val="bullet"/>
      <w:lvlText w:val=""/>
      <w:lvlJc w:val="left"/>
      <w:pPr>
        <w:ind w:left="2160" w:hanging="360"/>
      </w:pPr>
      <w:rPr>
        <w:rFonts w:ascii="Wingdings" w:hAnsi="Wingdings" w:hint="default"/>
      </w:rPr>
    </w:lvl>
    <w:lvl w:ilvl="3" w:tplc="E1C866C0">
      <w:start w:val="1"/>
      <w:numFmt w:val="bullet"/>
      <w:lvlText w:val=""/>
      <w:lvlJc w:val="left"/>
      <w:pPr>
        <w:ind w:left="2880" w:hanging="360"/>
      </w:pPr>
      <w:rPr>
        <w:rFonts w:ascii="Symbol" w:hAnsi="Symbol" w:hint="default"/>
      </w:rPr>
    </w:lvl>
    <w:lvl w:ilvl="4" w:tplc="4632682E">
      <w:start w:val="1"/>
      <w:numFmt w:val="bullet"/>
      <w:lvlText w:val="o"/>
      <w:lvlJc w:val="left"/>
      <w:pPr>
        <w:ind w:left="3600" w:hanging="360"/>
      </w:pPr>
      <w:rPr>
        <w:rFonts w:ascii="Courier New" w:hAnsi="Courier New" w:hint="default"/>
      </w:rPr>
    </w:lvl>
    <w:lvl w:ilvl="5" w:tplc="2BDC2634">
      <w:start w:val="1"/>
      <w:numFmt w:val="bullet"/>
      <w:lvlText w:val=""/>
      <w:lvlJc w:val="left"/>
      <w:pPr>
        <w:ind w:left="4320" w:hanging="360"/>
      </w:pPr>
      <w:rPr>
        <w:rFonts w:ascii="Wingdings" w:hAnsi="Wingdings" w:hint="default"/>
      </w:rPr>
    </w:lvl>
    <w:lvl w:ilvl="6" w:tplc="0C661DE4">
      <w:start w:val="1"/>
      <w:numFmt w:val="bullet"/>
      <w:lvlText w:val=""/>
      <w:lvlJc w:val="left"/>
      <w:pPr>
        <w:ind w:left="5040" w:hanging="360"/>
      </w:pPr>
      <w:rPr>
        <w:rFonts w:ascii="Symbol" w:hAnsi="Symbol" w:hint="default"/>
      </w:rPr>
    </w:lvl>
    <w:lvl w:ilvl="7" w:tplc="266A073A">
      <w:start w:val="1"/>
      <w:numFmt w:val="bullet"/>
      <w:lvlText w:val="o"/>
      <w:lvlJc w:val="left"/>
      <w:pPr>
        <w:ind w:left="5760" w:hanging="360"/>
      </w:pPr>
      <w:rPr>
        <w:rFonts w:ascii="Courier New" w:hAnsi="Courier New" w:hint="default"/>
      </w:rPr>
    </w:lvl>
    <w:lvl w:ilvl="8" w:tplc="BCD6F5DC">
      <w:start w:val="1"/>
      <w:numFmt w:val="bullet"/>
      <w:lvlText w:val=""/>
      <w:lvlJc w:val="left"/>
      <w:pPr>
        <w:ind w:left="6480" w:hanging="360"/>
      </w:pPr>
      <w:rPr>
        <w:rFonts w:ascii="Wingdings" w:hAnsi="Wingdings" w:hint="default"/>
      </w:rPr>
    </w:lvl>
  </w:abstractNum>
  <w:abstractNum w:abstractNumId="8" w15:restartNumberingAfterBreak="0">
    <w:nsid w:val="6F305957"/>
    <w:multiLevelType w:val="multilevel"/>
    <w:tmpl w:val="72F6D3D2"/>
    <w:lvl w:ilvl="0">
      <w:start w:val="20"/>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78F93B5B"/>
    <w:multiLevelType w:val="hybridMultilevel"/>
    <w:tmpl w:val="81E22DE4"/>
    <w:lvl w:ilvl="0" w:tplc="8C528F4E">
      <w:start w:val="1"/>
      <w:numFmt w:val="bullet"/>
      <w:lvlText w:val=""/>
      <w:lvlJc w:val="left"/>
      <w:pPr>
        <w:ind w:left="720" w:hanging="360"/>
      </w:pPr>
      <w:rPr>
        <w:rFonts w:ascii="Symbol" w:hAnsi="Symbol" w:hint="default"/>
        <w:b/>
        <w:color w:val="468CE1"/>
      </w:rPr>
    </w:lvl>
    <w:lvl w:ilvl="1" w:tplc="57DE7B14">
      <w:start w:val="1"/>
      <w:numFmt w:val="bullet"/>
      <w:lvlText w:val="o"/>
      <w:lvlJc w:val="left"/>
      <w:pPr>
        <w:ind w:left="1440" w:hanging="360"/>
      </w:pPr>
      <w:rPr>
        <w:rFonts w:ascii="Courier New" w:hAnsi="Courier New" w:hint="default"/>
      </w:rPr>
    </w:lvl>
    <w:lvl w:ilvl="2" w:tplc="209EBAFA">
      <w:start w:val="1"/>
      <w:numFmt w:val="bullet"/>
      <w:lvlText w:val=""/>
      <w:lvlJc w:val="left"/>
      <w:pPr>
        <w:ind w:left="2160" w:hanging="360"/>
      </w:pPr>
      <w:rPr>
        <w:rFonts w:ascii="Wingdings" w:hAnsi="Wingdings" w:hint="default"/>
      </w:rPr>
    </w:lvl>
    <w:lvl w:ilvl="3" w:tplc="9DF693EC">
      <w:start w:val="1"/>
      <w:numFmt w:val="bullet"/>
      <w:lvlText w:val=""/>
      <w:lvlJc w:val="left"/>
      <w:pPr>
        <w:ind w:left="2880" w:hanging="360"/>
      </w:pPr>
      <w:rPr>
        <w:rFonts w:ascii="Symbol" w:hAnsi="Symbol" w:hint="default"/>
      </w:rPr>
    </w:lvl>
    <w:lvl w:ilvl="4" w:tplc="2FF8C598">
      <w:start w:val="1"/>
      <w:numFmt w:val="bullet"/>
      <w:lvlText w:val="o"/>
      <w:lvlJc w:val="left"/>
      <w:pPr>
        <w:ind w:left="3600" w:hanging="360"/>
      </w:pPr>
      <w:rPr>
        <w:rFonts w:ascii="Courier New" w:hAnsi="Courier New" w:hint="default"/>
      </w:rPr>
    </w:lvl>
    <w:lvl w:ilvl="5" w:tplc="028C2862">
      <w:start w:val="1"/>
      <w:numFmt w:val="bullet"/>
      <w:lvlText w:val=""/>
      <w:lvlJc w:val="left"/>
      <w:pPr>
        <w:ind w:left="4320" w:hanging="360"/>
      </w:pPr>
      <w:rPr>
        <w:rFonts w:ascii="Wingdings" w:hAnsi="Wingdings" w:hint="default"/>
      </w:rPr>
    </w:lvl>
    <w:lvl w:ilvl="6" w:tplc="9BA2399C">
      <w:start w:val="1"/>
      <w:numFmt w:val="bullet"/>
      <w:lvlText w:val=""/>
      <w:lvlJc w:val="left"/>
      <w:pPr>
        <w:ind w:left="5040" w:hanging="360"/>
      </w:pPr>
      <w:rPr>
        <w:rFonts w:ascii="Symbol" w:hAnsi="Symbol" w:hint="default"/>
      </w:rPr>
    </w:lvl>
    <w:lvl w:ilvl="7" w:tplc="8A427B50">
      <w:start w:val="1"/>
      <w:numFmt w:val="bullet"/>
      <w:lvlText w:val="o"/>
      <w:lvlJc w:val="left"/>
      <w:pPr>
        <w:ind w:left="5760" w:hanging="360"/>
      </w:pPr>
      <w:rPr>
        <w:rFonts w:ascii="Courier New" w:hAnsi="Courier New" w:hint="default"/>
      </w:rPr>
    </w:lvl>
    <w:lvl w:ilvl="8" w:tplc="1FE851EE">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6A"/>
    <w:rsid w:val="000061E8"/>
    <w:rsid w:val="000812B5"/>
    <w:rsid w:val="003C6DC7"/>
    <w:rsid w:val="003E0FF7"/>
    <w:rsid w:val="00467007"/>
    <w:rsid w:val="005E7400"/>
    <w:rsid w:val="007A1334"/>
    <w:rsid w:val="008D5911"/>
    <w:rsid w:val="00AC7322"/>
    <w:rsid w:val="00C10E3D"/>
    <w:rsid w:val="00D06A6A"/>
    <w:rsid w:val="00E2039C"/>
    <w:rsid w:val="00E36AC7"/>
    <w:rsid w:val="00EC2F3A"/>
    <w:rsid w:val="00F379D4"/>
    <w:rsid w:val="0823ABF5"/>
    <w:rsid w:val="4307702E"/>
    <w:rsid w:val="4FEF2F3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9F125"/>
  <w15:docId w15:val="{2EE0F843-FABF-4063-B380-814A2BCB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ali">
    <w:name w:val="Normal"/>
    <w:qFormat/>
    <w:rPr>
      <w:color w:val="000000"/>
      <w:sz w:val="22"/>
      <w:szCs w:val="22"/>
      <w:lang w:eastAsia="fi-FI"/>
    </w:rPr>
  </w:style>
  <w:style w:type="paragraph" w:styleId="Otsikko1">
    <w:name w:val="heading 1"/>
    <w:basedOn w:val="Normaali"/>
    <w:next w:val="Normaali"/>
    <w:qFormat/>
    <w:pPr>
      <w:keepNext/>
      <w:keepLines/>
      <w:spacing w:before="480" w:after="120"/>
      <w:outlineLvl w:val="0"/>
    </w:pPr>
    <w:rPr>
      <w:b/>
      <w:sz w:val="48"/>
      <w:szCs w:val="48"/>
    </w:rPr>
  </w:style>
  <w:style w:type="paragraph" w:styleId="Otsikko2">
    <w:name w:val="heading 2"/>
    <w:basedOn w:val="Normaali"/>
    <w:next w:val="Normaali"/>
    <w:qFormat/>
    <w:pPr>
      <w:keepNext/>
      <w:keepLines/>
      <w:spacing w:before="240" w:after="60"/>
      <w:outlineLvl w:val="1"/>
    </w:pPr>
    <w:rPr>
      <w:b/>
      <w:i/>
      <w:sz w:val="24"/>
      <w:szCs w:val="24"/>
    </w:rPr>
  </w:style>
  <w:style w:type="paragraph" w:styleId="Otsikko3">
    <w:name w:val="heading 3"/>
    <w:basedOn w:val="Normaali"/>
    <w:next w:val="Normaali"/>
    <w:qFormat/>
    <w:pPr>
      <w:keepNext/>
      <w:keepLines/>
      <w:spacing w:before="280" w:after="80"/>
      <w:outlineLvl w:val="2"/>
    </w:pPr>
    <w:rPr>
      <w:b/>
      <w:sz w:val="28"/>
      <w:szCs w:val="28"/>
    </w:rPr>
  </w:style>
  <w:style w:type="paragraph" w:styleId="Otsikko4">
    <w:name w:val="heading 4"/>
    <w:basedOn w:val="Normaali"/>
    <w:next w:val="Normaali"/>
    <w:qFormat/>
    <w:pPr>
      <w:keepNext/>
      <w:keepLines/>
      <w:spacing w:before="240" w:after="40"/>
      <w:outlineLvl w:val="3"/>
    </w:pPr>
    <w:rPr>
      <w:b/>
      <w:sz w:val="24"/>
      <w:szCs w:val="24"/>
    </w:rPr>
  </w:style>
  <w:style w:type="paragraph" w:styleId="Otsikko5">
    <w:name w:val="heading 5"/>
    <w:basedOn w:val="Normaali"/>
    <w:next w:val="Normaali"/>
    <w:qFormat/>
    <w:pPr>
      <w:keepNext/>
      <w:keepLines/>
      <w:spacing w:before="220" w:after="40"/>
      <w:outlineLvl w:val="4"/>
    </w:pPr>
    <w:rPr>
      <w:b/>
    </w:rPr>
  </w:style>
  <w:style w:type="paragraph" w:styleId="Otsikko6">
    <w:name w:val="heading 6"/>
    <w:basedOn w:val="Normaali"/>
    <w:next w:val="Normaali"/>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rPr>
      <w:color w:val="000000"/>
      <w:sz w:val="22"/>
      <w:szCs w:val="22"/>
      <w:lang w:eastAsia="fi-FI"/>
    </w:rPr>
    <w:tblPr>
      <w:tblCellMar>
        <w:top w:w="0" w:type="dxa"/>
        <w:left w:w="0" w:type="dxa"/>
        <w:bottom w:w="0" w:type="dxa"/>
        <w:right w:w="0" w:type="dxa"/>
      </w:tblCellMar>
    </w:tblPr>
  </w:style>
  <w:style w:type="paragraph" w:styleId="Otsikko">
    <w:name w:val="Title"/>
    <w:basedOn w:val="Normaali"/>
    <w:next w:val="Normaali"/>
    <w:qFormat/>
    <w:pPr>
      <w:keepNext/>
      <w:keepLines/>
      <w:spacing w:before="480" w:after="120"/>
    </w:pPr>
    <w:rPr>
      <w:b/>
      <w:sz w:val="72"/>
      <w:szCs w:val="72"/>
    </w:rPr>
  </w:style>
  <w:style w:type="paragraph" w:styleId="Alaotsikko">
    <w:name w:val="Subtitle"/>
    <w:basedOn w:val="Normaali"/>
    <w:next w:val="Normaali"/>
    <w:qFormat/>
    <w:pPr>
      <w:keepNext/>
      <w:keepLines/>
      <w:spacing w:before="360" w:after="80"/>
    </w:pPr>
    <w:rPr>
      <w:rFonts w:ascii="Georgia" w:eastAsia="Georgia" w:hAnsi="Georgia" w:cs="Georgia"/>
      <w:i/>
      <w:color w:val="666666"/>
      <w:sz w:val="48"/>
      <w:szCs w:val="48"/>
    </w:rPr>
  </w:style>
  <w:style w:type="table" w:customStyle="1" w:styleId="a">
    <w:basedOn w:val="NormalTable0"/>
    <w:pPr>
      <w:contextualSpacing/>
    </w:pPr>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paragraph" w:styleId="Kommentinteksti">
    <w:name w:val="annotation text"/>
    <w:basedOn w:val="Normaali"/>
    <w:link w:val="KommentintekstiChar"/>
    <w:uiPriority w:val="99"/>
    <w:semiHidden/>
    <w:unhideWhenUsed/>
    <w:rPr>
      <w:sz w:val="24"/>
      <w:szCs w:val="24"/>
    </w:rPr>
  </w:style>
  <w:style w:type="character" w:customStyle="1" w:styleId="KommentintekstiChar">
    <w:name w:val="Kommentin teksti Char"/>
    <w:link w:val="Kommentinteksti"/>
    <w:uiPriority w:val="99"/>
    <w:semiHidden/>
    <w:rPr>
      <w:sz w:val="24"/>
      <w:szCs w:val="24"/>
    </w:rPr>
  </w:style>
  <w:style w:type="character" w:styleId="Kommentinviite">
    <w:name w:val="annotation reference"/>
    <w:uiPriority w:val="99"/>
    <w:semiHidden/>
    <w:unhideWhenUsed/>
    <w:rPr>
      <w:sz w:val="18"/>
      <w:szCs w:val="18"/>
    </w:rPr>
  </w:style>
  <w:style w:type="paragraph" w:styleId="Seliteteksti">
    <w:name w:val="Balloon Text"/>
    <w:basedOn w:val="Normaali"/>
    <w:link w:val="SelitetekstiChar"/>
    <w:uiPriority w:val="99"/>
    <w:semiHidden/>
    <w:unhideWhenUsed/>
    <w:rsid w:val="00EC2F3A"/>
    <w:rPr>
      <w:rFonts w:ascii="Times New Roman" w:hAnsi="Times New Roman" w:cs="Times New Roman"/>
      <w:sz w:val="18"/>
      <w:szCs w:val="18"/>
    </w:rPr>
  </w:style>
  <w:style w:type="character" w:customStyle="1" w:styleId="SelitetekstiChar">
    <w:name w:val="Seliteteksti Char"/>
    <w:link w:val="Seliteteksti"/>
    <w:uiPriority w:val="99"/>
    <w:semiHidden/>
    <w:rsid w:val="00EC2F3A"/>
    <w:rPr>
      <w:rFonts w:ascii="Times New Roman" w:hAnsi="Times New Roman" w:cs="Times New Roman"/>
      <w:sz w:val="18"/>
      <w:szCs w:val="18"/>
    </w:rPr>
  </w:style>
  <w:style w:type="paragraph" w:styleId="Yltunniste">
    <w:name w:val="header"/>
    <w:basedOn w:val="Normaali"/>
    <w:link w:val="YltunnisteChar"/>
    <w:uiPriority w:val="99"/>
    <w:unhideWhenUsed/>
    <w:rsid w:val="00EC2F3A"/>
    <w:pPr>
      <w:tabs>
        <w:tab w:val="center" w:pos="4819"/>
        <w:tab w:val="right" w:pos="9638"/>
      </w:tabs>
    </w:pPr>
  </w:style>
  <w:style w:type="character" w:customStyle="1" w:styleId="YltunnisteChar">
    <w:name w:val="Ylätunniste Char"/>
    <w:basedOn w:val="Kappaleenoletusfontti"/>
    <w:link w:val="Yltunniste"/>
    <w:uiPriority w:val="99"/>
    <w:rsid w:val="00EC2F3A"/>
  </w:style>
  <w:style w:type="paragraph" w:styleId="Alatunniste">
    <w:name w:val="footer"/>
    <w:basedOn w:val="Normaali"/>
    <w:link w:val="AlatunnisteChar"/>
    <w:uiPriority w:val="99"/>
    <w:unhideWhenUsed/>
    <w:rsid w:val="00EC2F3A"/>
    <w:pPr>
      <w:tabs>
        <w:tab w:val="center" w:pos="4819"/>
        <w:tab w:val="right" w:pos="9638"/>
      </w:tabs>
    </w:pPr>
  </w:style>
  <w:style w:type="character" w:customStyle="1" w:styleId="AlatunnisteChar">
    <w:name w:val="Alatunniste Char"/>
    <w:basedOn w:val="Kappaleenoletusfontti"/>
    <w:link w:val="Alatunniste"/>
    <w:uiPriority w:val="99"/>
    <w:rsid w:val="00EC2F3A"/>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313f4f7-3a8e-4784-baec-f94efc702f7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EACBF1DF6BA84F8BFFB73D8459F9E6" ma:contentTypeVersion="10" ma:contentTypeDescription="Luo uusi asiakirja." ma:contentTypeScope="" ma:versionID="6c32d1bb694223fea16cc4fa980016e4">
  <xsd:schema xmlns:xsd="http://www.w3.org/2001/XMLSchema" xmlns:xs="http://www.w3.org/2001/XMLSchema" xmlns:p="http://schemas.microsoft.com/office/2006/metadata/properties" xmlns:ns1="http://schemas.microsoft.com/sharepoint/v3" xmlns:ns2="9313f4f7-3a8e-4784-baec-f94efc702f7a" xmlns:ns3="436401c7-bef4-476e-bf23-6e7461f50736" xmlns:ns4="54f5a347-993a-49af-b04b-25d4af204fa6" targetNamespace="http://schemas.microsoft.com/office/2006/metadata/properties" ma:root="true" ma:fieldsID="1c0eb1e7573d9001003b3f5587f76a0a" ns1:_="" ns2:_="" ns3:_="" ns4:_="">
    <xsd:import namespace="http://schemas.microsoft.com/sharepoint/v3"/>
    <xsd:import namespace="9313f4f7-3a8e-4784-baec-f94efc702f7a"/>
    <xsd:import namespace="436401c7-bef4-476e-bf23-6e7461f50736"/>
    <xsd:import namespace="54f5a347-993a-49af-b04b-25d4af204fa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3f4f7-3a8e-4784-baec-f94efc702f7a"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401c7-bef4-476e-bf23-6e7461f507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5a347-993a-49af-b04b-25d4af204fa6" elementFormDefault="qualified">
    <xsd:import namespace="http://schemas.microsoft.com/office/2006/documentManagement/types"/>
    <xsd:import namespace="http://schemas.microsoft.com/office/infopath/2007/PartnerControls"/>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8E82B-152E-46DE-A047-DECD11A43AD5}">
  <ds:schemaRefs>
    <ds:schemaRef ds:uri="http://schemas.microsoft.com/sharepoint/v3/contenttype/forms"/>
  </ds:schemaRefs>
</ds:datastoreItem>
</file>

<file path=customXml/itemProps2.xml><?xml version="1.0" encoding="utf-8"?>
<ds:datastoreItem xmlns:ds="http://schemas.openxmlformats.org/officeDocument/2006/customXml" ds:itemID="{2CFBDA10-26F7-4B9E-A4EC-9E58F3326666}">
  <ds:schemaRefs>
    <ds:schemaRef ds:uri="http://schemas.microsoft.com/office/2006/metadata/properties"/>
    <ds:schemaRef ds:uri="http://schemas.microsoft.com/office/infopath/2007/PartnerControls"/>
    <ds:schemaRef ds:uri="http://schemas.microsoft.com/sharepoint/v3"/>
    <ds:schemaRef ds:uri="9313f4f7-3a8e-4784-baec-f94efc702f7a"/>
  </ds:schemaRefs>
</ds:datastoreItem>
</file>

<file path=customXml/itemProps3.xml><?xml version="1.0" encoding="utf-8"?>
<ds:datastoreItem xmlns:ds="http://schemas.openxmlformats.org/officeDocument/2006/customXml" ds:itemID="{9DFFA97F-FAE4-4F73-A207-28A9ACC1E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3f4f7-3a8e-4784-baec-f94efc702f7a"/>
    <ds:schemaRef ds:uri="436401c7-bef4-476e-bf23-6e7461f50736"/>
    <ds:schemaRef ds:uri="54f5a347-993a-49af-b04b-25d4af20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2640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Setälä</dc:creator>
  <cp:keywords/>
  <cp:lastModifiedBy>Emilia Blomqvist</cp:lastModifiedBy>
  <cp:revision>4</cp:revision>
  <dcterms:created xsi:type="dcterms:W3CDTF">2017-06-28T11:19:00Z</dcterms:created>
  <dcterms:modified xsi:type="dcterms:W3CDTF">2019-02-06T08:27:00Z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0x010100AAEACBF1DF6BA84F8BFFB73D8459F9E6</vt:lpwstr>
  </property>
  <property fmtid="{D5CDD505-2E9C-101B-9397-08002B2CF9AE}" pid="3" name="Order">
    <vt:r8>7400</vt:r8>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